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D" w:rsidRPr="00C410B4" w:rsidRDefault="007F7D02" w:rsidP="00C4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B4">
        <w:rPr>
          <w:rFonts w:ascii="Times New Roman" w:hAnsi="Times New Roman" w:cs="Times New Roman"/>
          <w:b/>
          <w:sz w:val="28"/>
          <w:szCs w:val="28"/>
        </w:rPr>
        <w:t xml:space="preserve">Конструктивные элементы дома № </w:t>
      </w:r>
      <w:r w:rsidR="00431CFB">
        <w:rPr>
          <w:rFonts w:ascii="Times New Roman" w:hAnsi="Times New Roman" w:cs="Times New Roman"/>
          <w:b/>
          <w:sz w:val="28"/>
          <w:szCs w:val="28"/>
        </w:rPr>
        <w:t>20</w:t>
      </w:r>
      <w:r w:rsidRPr="00C410B4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431CFB">
        <w:rPr>
          <w:rFonts w:ascii="Times New Roman" w:hAnsi="Times New Roman" w:cs="Times New Roman"/>
          <w:b/>
          <w:sz w:val="28"/>
          <w:szCs w:val="28"/>
        </w:rPr>
        <w:t>Станционная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4786" w:type="dxa"/>
          </w:tcPr>
          <w:p w:rsidR="007F7D02" w:rsidRPr="007F7D02" w:rsidRDefault="0043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4786" w:type="dxa"/>
          </w:tcPr>
          <w:p w:rsidR="007F7D02" w:rsidRPr="007F7D02" w:rsidRDefault="0043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Каменные, кирпичные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4786" w:type="dxa"/>
          </w:tcPr>
          <w:p w:rsidR="007F7D02" w:rsidRPr="007F7D02" w:rsidRDefault="0043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-чердачное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-междуэтажное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Pr="007F7D02" w:rsidRDefault="00431CFB" w:rsidP="0043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4786" w:type="dxa"/>
          </w:tcPr>
          <w:p w:rsidR="007F7D02" w:rsidRPr="007F7D02" w:rsidRDefault="0026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рулонных материалов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-окна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-двери</w:t>
            </w:r>
          </w:p>
        </w:tc>
        <w:tc>
          <w:tcPr>
            <w:tcW w:w="4786" w:type="dxa"/>
          </w:tcPr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63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двойные, окрашенные</w:t>
            </w:r>
          </w:p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-щитовые окрашенные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наружная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Расшивка швов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кровли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4786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Эксплуатируемый</w:t>
            </w:r>
          </w:p>
        </w:tc>
      </w:tr>
      <w:tr w:rsidR="007F7D02" w:rsidRPr="007F7D02" w:rsidTr="007F7D02">
        <w:tc>
          <w:tcPr>
            <w:tcW w:w="4785" w:type="dxa"/>
          </w:tcPr>
          <w:p w:rsidR="007F7D02" w:rsidRPr="007F7D02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подвальных помещений</w:t>
            </w:r>
          </w:p>
        </w:tc>
        <w:tc>
          <w:tcPr>
            <w:tcW w:w="4786" w:type="dxa"/>
          </w:tcPr>
          <w:p w:rsidR="007F7D02" w:rsidRPr="007F7D02" w:rsidRDefault="007F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30165" w:rsidP="0024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 w:rsidP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отопления</w:t>
            </w:r>
          </w:p>
        </w:tc>
        <w:tc>
          <w:tcPr>
            <w:tcW w:w="4786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3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6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4786" w:type="dxa"/>
          </w:tcPr>
          <w:p w:rsidR="00C30165" w:rsidRPr="00C30165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4786" w:type="dxa"/>
          </w:tcPr>
          <w:p w:rsidR="00C30165" w:rsidRPr="00C30165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отопления</w:t>
            </w:r>
          </w:p>
        </w:tc>
        <w:tc>
          <w:tcPr>
            <w:tcW w:w="4786" w:type="dxa"/>
          </w:tcPr>
          <w:p w:rsidR="00C30165" w:rsidRPr="00C30165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4786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30165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4786" w:type="dxa"/>
          </w:tcPr>
          <w:p w:rsidR="00C30165" w:rsidRPr="00C30165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5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4786" w:type="dxa"/>
          </w:tcPr>
          <w:p w:rsidR="00C30165" w:rsidRPr="00C410B4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4786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общедомовых приборов учета горячей воды</w:t>
            </w:r>
          </w:p>
        </w:tc>
        <w:tc>
          <w:tcPr>
            <w:tcW w:w="4786" w:type="dxa"/>
          </w:tcPr>
          <w:p w:rsidR="00C30165" w:rsidRPr="00C410B4" w:rsidRDefault="00AC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165" w:rsidRPr="007F7D02" w:rsidTr="007F7D02">
        <w:tc>
          <w:tcPr>
            <w:tcW w:w="4785" w:type="dxa"/>
          </w:tcPr>
          <w:p w:rsidR="00C30165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4786" w:type="dxa"/>
          </w:tcPr>
          <w:p w:rsidR="00C30165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Тип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точек ввода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4786" w:type="dxa"/>
          </w:tcPr>
          <w:p w:rsidR="00C410B4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 xml:space="preserve"> воды производится</w:t>
            </w:r>
          </w:p>
        </w:tc>
        <w:tc>
          <w:tcPr>
            <w:tcW w:w="4786" w:type="dxa"/>
          </w:tcPr>
          <w:p w:rsidR="00C410B4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D6">
              <w:rPr>
                <w:rFonts w:ascii="Times New Roman" w:hAnsi="Times New Roman" w:cs="Times New Roman"/>
                <w:sz w:val="24"/>
                <w:szCs w:val="24"/>
              </w:rPr>
              <w:t>По показаниям общедомовых ПУ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410B4" w:rsidRPr="00C410B4" w:rsidRDefault="00C410B4" w:rsidP="008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B4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410B4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410B4" w:rsidRPr="00C410B4" w:rsidRDefault="00C41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EA" w:rsidRPr="007F7D02" w:rsidTr="007F7D02">
        <w:tc>
          <w:tcPr>
            <w:tcW w:w="4785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4786" w:type="dxa"/>
          </w:tcPr>
          <w:p w:rsidR="00C64FEA" w:rsidRPr="00C64FEA" w:rsidRDefault="00C64FEA" w:rsidP="00F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EA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4786" w:type="dxa"/>
          </w:tcPr>
          <w:p w:rsidR="00C410B4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0B4" w:rsidRPr="007F7D02" w:rsidTr="007F7D02">
        <w:tc>
          <w:tcPr>
            <w:tcW w:w="4785" w:type="dxa"/>
          </w:tcPr>
          <w:p w:rsidR="00C410B4" w:rsidRPr="00C410B4" w:rsidRDefault="00C64FEA" w:rsidP="00B2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ОПУ электричества</w:t>
            </w:r>
          </w:p>
        </w:tc>
        <w:tc>
          <w:tcPr>
            <w:tcW w:w="4786" w:type="dxa"/>
          </w:tcPr>
          <w:p w:rsidR="00C410B4" w:rsidRPr="00C410B4" w:rsidRDefault="00CF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7F7D02" w:rsidRPr="007F7D02" w:rsidTr="007F7D02">
        <w:tc>
          <w:tcPr>
            <w:tcW w:w="4785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4786" w:type="dxa"/>
          </w:tcPr>
          <w:p w:rsidR="007F7D02" w:rsidRPr="00C410B4" w:rsidRDefault="00C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ПУ</w:t>
            </w:r>
          </w:p>
        </w:tc>
      </w:tr>
    </w:tbl>
    <w:p w:rsidR="007F7D02" w:rsidRPr="007F7D02" w:rsidRDefault="007F7D02"/>
    <w:sectPr w:rsidR="007F7D02" w:rsidRPr="007F7D02" w:rsidSect="007F7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4"/>
    <w:rsid w:val="00263213"/>
    <w:rsid w:val="00302BD4"/>
    <w:rsid w:val="00431CFB"/>
    <w:rsid w:val="005536B7"/>
    <w:rsid w:val="007F7D02"/>
    <w:rsid w:val="00AC1639"/>
    <w:rsid w:val="00C30165"/>
    <w:rsid w:val="00C410B4"/>
    <w:rsid w:val="00C64FEA"/>
    <w:rsid w:val="00CE641D"/>
    <w:rsid w:val="00C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D012-075C-4DE2-90AC-01D445A1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2018-11-09T06:39:00Z</cp:lastPrinted>
  <dcterms:created xsi:type="dcterms:W3CDTF">2018-07-11T04:27:00Z</dcterms:created>
  <dcterms:modified xsi:type="dcterms:W3CDTF">2018-11-14T06:54:00Z</dcterms:modified>
</cp:coreProperties>
</file>