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r w:rsidRPr="00196A70">
        <w:rPr>
          <w:rFonts w:ascii="Times New Roman" w:eastAsiaTheme="minorEastAsia" w:hAnsi="Times New Roman" w:cs="Times New Roman"/>
          <w:color w:val="auto"/>
          <w:sz w:val="20"/>
          <w:szCs w:val="20"/>
        </w:rPr>
        <w:fldChar w:fldCharType="begin"/>
      </w:r>
      <w:r w:rsidRPr="00196A70">
        <w:rPr>
          <w:rFonts w:ascii="Times New Roman" w:eastAsiaTheme="minorEastAsia" w:hAnsi="Times New Roman" w:cs="Times New Roman"/>
          <w:color w:val="auto"/>
          <w:sz w:val="20"/>
          <w:szCs w:val="20"/>
        </w:rPr>
        <w:instrText xml:space="preserve"> HYPERLINK "garantf1://10003761.0/" </w:instrText>
      </w:r>
      <w:r w:rsidRPr="00196A70">
        <w:rPr>
          <w:rFonts w:ascii="Times New Roman" w:eastAsiaTheme="minorEastAsia" w:hAnsi="Times New Roman" w:cs="Times New Roman"/>
          <w:color w:val="auto"/>
          <w:sz w:val="20"/>
          <w:szCs w:val="20"/>
        </w:rPr>
        <w:fldChar w:fldCharType="separate"/>
      </w:r>
      <w:r w:rsidRPr="00196A70">
        <w:rPr>
          <w:rStyle w:val="a6"/>
          <w:rFonts w:ascii="Times New Roman" w:eastAsiaTheme="minorEastAsia" w:hAnsi="Times New Roman" w:cs="Times New Roman"/>
          <w:color w:val="auto"/>
          <w:sz w:val="20"/>
          <w:szCs w:val="20"/>
        </w:rPr>
        <w:t>Постановление Правительства РФ от 17 июля 1995 г. N 713</w:t>
      </w:r>
      <w:r w:rsidRPr="00196A70">
        <w:rPr>
          <w:rStyle w:val="a6"/>
          <w:rFonts w:ascii="Times New Roman" w:eastAsiaTheme="minorEastAsia" w:hAnsi="Times New Roman" w:cs="Times New Roman"/>
          <w:color w:val="auto"/>
          <w:sz w:val="20"/>
          <w:szCs w:val="20"/>
        </w:rPr>
        <w:b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sidRPr="00196A70">
        <w:rPr>
          <w:rFonts w:ascii="Times New Roman" w:eastAsiaTheme="minorEastAsia" w:hAnsi="Times New Roman" w:cs="Times New Roman"/>
          <w:color w:val="auto"/>
          <w:sz w:val="20"/>
          <w:szCs w:val="20"/>
        </w:rPr>
        <w:fldChar w:fldCharType="end"/>
      </w:r>
    </w:p>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 xml:space="preserve">В соответствии с </w:t>
      </w:r>
      <w:hyperlink r:id="rId5" w:history="1">
        <w:r w:rsidRPr="00196A70">
          <w:rPr>
            <w:rStyle w:val="a6"/>
            <w:rFonts w:ascii="Times New Roman" w:hAnsi="Times New Roman" w:cs="Times New Roman"/>
            <w:color w:val="auto"/>
            <w:sz w:val="20"/>
            <w:szCs w:val="20"/>
          </w:rPr>
          <w:t>Законом</w:t>
        </w:r>
      </w:hyperlink>
      <w:r w:rsidRPr="00196A70">
        <w:rPr>
          <w:rFonts w:ascii="Times New Roman" w:hAnsi="Times New Roman" w:cs="Times New Roman"/>
          <w:sz w:val="20"/>
          <w:szCs w:val="20"/>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Правительство Российской Федерации постановляет:</w:t>
      </w:r>
    </w:p>
    <w:p w:rsidR="007E5AF0" w:rsidRPr="00196A70" w:rsidRDefault="007E5AF0" w:rsidP="007E5AF0">
      <w:pPr>
        <w:ind w:left="-1276" w:right="-428" w:firstLine="283"/>
        <w:jc w:val="both"/>
        <w:rPr>
          <w:rFonts w:ascii="Times New Roman" w:hAnsi="Times New Roman" w:cs="Times New Roman"/>
          <w:sz w:val="20"/>
          <w:szCs w:val="20"/>
        </w:rPr>
      </w:pPr>
      <w:bookmarkStart w:id="0" w:name="sub_10000"/>
      <w:r w:rsidRPr="00196A70">
        <w:rPr>
          <w:rFonts w:ascii="Times New Roman" w:hAnsi="Times New Roman" w:cs="Times New Roman"/>
          <w:sz w:val="20"/>
          <w:szCs w:val="20"/>
        </w:rPr>
        <w:t xml:space="preserve">1. Утвердить прилагаемые </w:t>
      </w:r>
      <w:hyperlink r:id="rId6" w:anchor="sub_1000" w:history="1">
        <w:r w:rsidRPr="00196A70">
          <w:rPr>
            <w:rStyle w:val="a6"/>
            <w:rFonts w:ascii="Times New Roman" w:hAnsi="Times New Roman" w:cs="Times New Roman"/>
            <w:color w:val="auto"/>
            <w:sz w:val="20"/>
            <w:szCs w:val="20"/>
          </w:rPr>
          <w:t>Правила</w:t>
        </w:r>
      </w:hyperlink>
      <w:r w:rsidRPr="00196A70">
        <w:rPr>
          <w:rFonts w:ascii="Times New Roman" w:hAnsi="Times New Roman" w:cs="Times New Roman"/>
          <w:sz w:val="20"/>
          <w:szCs w:val="20"/>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w:t>
      </w:r>
      <w:hyperlink r:id="rId7" w:anchor="sub_2000" w:history="1">
        <w:r w:rsidRPr="00196A70">
          <w:rPr>
            <w:rStyle w:val="a6"/>
            <w:rFonts w:ascii="Times New Roman" w:hAnsi="Times New Roman" w:cs="Times New Roman"/>
            <w:color w:val="auto"/>
            <w:sz w:val="20"/>
            <w:szCs w:val="20"/>
          </w:rPr>
          <w:t>перечень</w:t>
        </w:r>
      </w:hyperlink>
      <w:r w:rsidRPr="00196A70">
        <w:rPr>
          <w:rFonts w:ascii="Times New Roman" w:hAnsi="Times New Roman" w:cs="Times New Roman"/>
          <w:sz w:val="20"/>
          <w:szCs w:val="20"/>
        </w:rPr>
        <w:t xml:space="preserve"> должностных лиц, ответственных за регистрацию.</w:t>
      </w:r>
    </w:p>
    <w:p w:rsidR="007E5AF0" w:rsidRPr="00196A70" w:rsidRDefault="007E5AF0" w:rsidP="007E5AF0">
      <w:pPr>
        <w:ind w:left="-1276" w:right="-428" w:firstLine="283"/>
        <w:jc w:val="both"/>
        <w:rPr>
          <w:rFonts w:ascii="Times New Roman" w:hAnsi="Times New Roman" w:cs="Times New Roman"/>
          <w:sz w:val="20"/>
          <w:szCs w:val="20"/>
        </w:rPr>
      </w:pPr>
      <w:bookmarkStart w:id="1" w:name="sub_2"/>
      <w:bookmarkEnd w:id="0"/>
      <w:r w:rsidRPr="00196A70">
        <w:rPr>
          <w:rFonts w:ascii="Times New Roman" w:hAnsi="Times New Roman" w:cs="Times New Roman"/>
          <w:sz w:val="20"/>
          <w:szCs w:val="20"/>
        </w:rPr>
        <w:t xml:space="preserve">2. Министерству внутренних дел Российской Федерации по согласованию с заинтересованными федеральными органами исполнительной власти в 3-месячный срок издать </w:t>
      </w:r>
      <w:hyperlink r:id="rId8" w:history="1">
        <w:r w:rsidRPr="00196A70">
          <w:rPr>
            <w:rStyle w:val="a6"/>
            <w:rFonts w:ascii="Times New Roman" w:hAnsi="Times New Roman" w:cs="Times New Roman"/>
            <w:color w:val="auto"/>
            <w:sz w:val="20"/>
            <w:szCs w:val="20"/>
          </w:rPr>
          <w:t>инструкцию</w:t>
        </w:r>
      </w:hyperlink>
      <w:r w:rsidRPr="00196A70">
        <w:rPr>
          <w:rFonts w:ascii="Times New Roman" w:hAnsi="Times New Roman" w:cs="Times New Roman"/>
          <w:sz w:val="20"/>
          <w:szCs w:val="20"/>
        </w:rPr>
        <w:t xml:space="preserve"> о применении </w:t>
      </w:r>
      <w:hyperlink r:id="rId9" w:anchor="sub_1000" w:history="1">
        <w:r w:rsidRPr="00196A70">
          <w:rPr>
            <w:rStyle w:val="a6"/>
            <w:rFonts w:ascii="Times New Roman" w:hAnsi="Times New Roman" w:cs="Times New Roman"/>
            <w:color w:val="auto"/>
            <w:sz w:val="20"/>
            <w:szCs w:val="20"/>
          </w:rPr>
          <w:t>Правил</w:t>
        </w:r>
      </w:hyperlink>
      <w:r w:rsidRPr="00196A70">
        <w:rPr>
          <w:rFonts w:ascii="Times New Roman" w:hAnsi="Times New Roman" w:cs="Times New Roman"/>
          <w:sz w:val="20"/>
          <w:szCs w:val="20"/>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настоящим постановлением.</w:t>
      </w:r>
    </w:p>
    <w:p w:rsidR="007E5AF0" w:rsidRPr="00196A70" w:rsidRDefault="007E5AF0" w:rsidP="007E5AF0">
      <w:pPr>
        <w:ind w:left="-1276" w:right="-428" w:firstLine="283"/>
        <w:jc w:val="both"/>
        <w:rPr>
          <w:rFonts w:ascii="Times New Roman" w:hAnsi="Times New Roman" w:cs="Times New Roman"/>
          <w:sz w:val="20"/>
          <w:szCs w:val="20"/>
        </w:rPr>
      </w:pPr>
      <w:bookmarkStart w:id="2" w:name="sub_20000"/>
      <w:bookmarkEnd w:id="1"/>
      <w:r w:rsidRPr="00196A70">
        <w:rPr>
          <w:rFonts w:ascii="Times New Roman" w:hAnsi="Times New Roman" w:cs="Times New Roman"/>
          <w:sz w:val="20"/>
          <w:szCs w:val="20"/>
        </w:rPr>
        <w:t>3. Министерству внутренних дел Российской Федерации и Министерству юстиции Российской Федерации в 3-месячный срок представить в установленном порядке предложения о приведении з</w:t>
      </w:r>
      <w:bookmarkStart w:id="3" w:name="_GoBack"/>
      <w:bookmarkEnd w:id="3"/>
      <w:r w:rsidRPr="00196A70">
        <w:rPr>
          <w:rFonts w:ascii="Times New Roman" w:hAnsi="Times New Roman" w:cs="Times New Roman"/>
          <w:sz w:val="20"/>
          <w:szCs w:val="20"/>
        </w:rPr>
        <w:t xml:space="preserve">аконодательных актов Российской Федерации в соответствие с </w:t>
      </w:r>
      <w:hyperlink r:id="rId10" w:history="1">
        <w:r w:rsidRPr="00196A70">
          <w:rPr>
            <w:rStyle w:val="a6"/>
            <w:rFonts w:ascii="Times New Roman" w:hAnsi="Times New Roman" w:cs="Times New Roman"/>
            <w:color w:val="auto"/>
            <w:sz w:val="20"/>
            <w:szCs w:val="20"/>
          </w:rPr>
          <w:t>Законом</w:t>
        </w:r>
      </w:hyperlink>
      <w:r w:rsidRPr="00196A70">
        <w:rPr>
          <w:rFonts w:ascii="Times New Roman" w:hAnsi="Times New Roman" w:cs="Times New Roman"/>
          <w:sz w:val="20"/>
          <w:szCs w:val="20"/>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7E5AF0" w:rsidRPr="00196A70" w:rsidRDefault="007E5AF0" w:rsidP="007E5AF0">
      <w:pPr>
        <w:ind w:left="-1276" w:right="-428" w:firstLine="283"/>
        <w:jc w:val="both"/>
        <w:rPr>
          <w:rFonts w:ascii="Times New Roman" w:hAnsi="Times New Roman" w:cs="Times New Roman"/>
          <w:sz w:val="20"/>
          <w:szCs w:val="20"/>
        </w:rPr>
      </w:pPr>
      <w:bookmarkStart w:id="4" w:name="sub_3000"/>
      <w:bookmarkEnd w:id="2"/>
      <w:r w:rsidRPr="00196A70">
        <w:rPr>
          <w:rFonts w:ascii="Times New Roman" w:hAnsi="Times New Roman" w:cs="Times New Roman"/>
          <w:sz w:val="20"/>
          <w:szCs w:val="20"/>
        </w:rPr>
        <w:t xml:space="preserve">4. Федеральным органам исполнительной власти и органам исполнительной власти субъектов Российской Федерации привести свои решения в соответствие с </w:t>
      </w:r>
      <w:hyperlink r:id="rId11" w:history="1">
        <w:r w:rsidRPr="00196A70">
          <w:rPr>
            <w:rStyle w:val="a6"/>
            <w:rFonts w:ascii="Times New Roman" w:hAnsi="Times New Roman" w:cs="Times New Roman"/>
            <w:color w:val="auto"/>
            <w:sz w:val="20"/>
            <w:szCs w:val="20"/>
          </w:rPr>
          <w:t>Законом</w:t>
        </w:r>
      </w:hyperlink>
      <w:r w:rsidRPr="00196A70">
        <w:rPr>
          <w:rFonts w:ascii="Times New Roman" w:hAnsi="Times New Roman" w:cs="Times New Roman"/>
          <w:sz w:val="20"/>
          <w:szCs w:val="20"/>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настоящим постановлением.</w:t>
      </w:r>
    </w:p>
    <w:p w:rsidR="007E5AF0" w:rsidRPr="00196A70" w:rsidRDefault="007E5AF0" w:rsidP="007E5AF0">
      <w:pPr>
        <w:ind w:left="-1276" w:right="-428" w:firstLine="283"/>
        <w:jc w:val="both"/>
        <w:rPr>
          <w:rFonts w:ascii="Times New Roman" w:hAnsi="Times New Roman" w:cs="Times New Roman"/>
          <w:sz w:val="20"/>
          <w:szCs w:val="20"/>
        </w:rPr>
      </w:pPr>
      <w:bookmarkStart w:id="5" w:name="sub_5"/>
      <w:bookmarkEnd w:id="4"/>
      <w:r w:rsidRPr="00196A70">
        <w:rPr>
          <w:rFonts w:ascii="Times New Roman" w:hAnsi="Times New Roman" w:cs="Times New Roman"/>
          <w:sz w:val="20"/>
          <w:szCs w:val="20"/>
        </w:rPr>
        <w:t>5. Внести изменения в следующие решения Правительства Российской Федерации:</w:t>
      </w:r>
    </w:p>
    <w:bookmarkEnd w:id="5"/>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 xml:space="preserve">в </w:t>
      </w:r>
      <w:hyperlink r:id="rId12" w:history="1">
        <w:r w:rsidRPr="00196A70">
          <w:rPr>
            <w:rStyle w:val="a6"/>
            <w:rFonts w:ascii="Times New Roman" w:hAnsi="Times New Roman" w:cs="Times New Roman"/>
            <w:color w:val="auto"/>
            <w:sz w:val="20"/>
            <w:szCs w:val="20"/>
          </w:rPr>
          <w:t>пункте 2</w:t>
        </w:r>
      </w:hyperlink>
      <w:r w:rsidRPr="00196A70">
        <w:rPr>
          <w:rFonts w:ascii="Times New Roman" w:hAnsi="Times New Roman" w:cs="Times New Roman"/>
          <w:sz w:val="20"/>
          <w:szCs w:val="20"/>
        </w:rPr>
        <w:t xml:space="preserve"> распоряжения Правительства Российской Федерации от 7 декабря 1992 г. N 2278-р слова: "МБ России и МВД России обеспечить с 1 января 1993 г. до особого распоряжения действие специального режима въезда и пропуска в административный район Забайкальска Читинской области" исключить.</w:t>
      </w:r>
    </w:p>
    <w:p w:rsidR="007E5AF0" w:rsidRPr="00196A70" w:rsidRDefault="007E5AF0" w:rsidP="007E5AF0">
      <w:pPr>
        <w:ind w:firstLine="720"/>
        <w:jc w:val="both"/>
        <w:rPr>
          <w:rFonts w:ascii="Times New Roman" w:hAnsi="Times New Roman" w:cs="Times New Roman"/>
          <w:sz w:val="20"/>
          <w:szCs w:val="20"/>
        </w:rPr>
      </w:pPr>
    </w:p>
    <w:tbl>
      <w:tblPr>
        <w:tblW w:w="0" w:type="auto"/>
        <w:tblInd w:w="108" w:type="dxa"/>
        <w:tblLook w:val="04A0" w:firstRow="1" w:lastRow="0" w:firstColumn="1" w:lastColumn="0" w:noHBand="0" w:noVBand="1"/>
      </w:tblPr>
      <w:tblGrid>
        <w:gridCol w:w="4579"/>
        <w:gridCol w:w="4599"/>
      </w:tblGrid>
      <w:tr w:rsidR="007E5AF0" w:rsidRPr="00196A70" w:rsidTr="007E5AF0">
        <w:tc>
          <w:tcPr>
            <w:tcW w:w="5000" w:type="dxa"/>
            <w:vAlign w:val="bottom"/>
            <w:hideMark/>
          </w:tcPr>
          <w:p w:rsidR="007E5AF0" w:rsidRPr="00196A70" w:rsidRDefault="007E5AF0">
            <w:pPr>
              <w:pStyle w:val="a5"/>
              <w:spacing w:line="276" w:lineRule="auto"/>
              <w:rPr>
                <w:rFonts w:ascii="Times New Roman" w:hAnsi="Times New Roman" w:cs="Times New Roman"/>
                <w:sz w:val="20"/>
                <w:szCs w:val="20"/>
              </w:rPr>
            </w:pPr>
            <w:r w:rsidRPr="00196A70">
              <w:rPr>
                <w:rFonts w:ascii="Times New Roman" w:hAnsi="Times New Roman" w:cs="Times New Roman"/>
                <w:sz w:val="20"/>
                <w:szCs w:val="20"/>
              </w:rPr>
              <w:t>Председатель Правительства</w:t>
            </w:r>
            <w:r w:rsidRPr="00196A70">
              <w:rPr>
                <w:rFonts w:ascii="Times New Roman" w:hAnsi="Times New Roman" w:cs="Times New Roman"/>
                <w:sz w:val="20"/>
                <w:szCs w:val="20"/>
              </w:rPr>
              <w:br/>
              <w:t>Российской Федерации</w:t>
            </w:r>
          </w:p>
        </w:tc>
        <w:tc>
          <w:tcPr>
            <w:tcW w:w="5000" w:type="dxa"/>
            <w:vAlign w:val="bottom"/>
            <w:hideMark/>
          </w:tcPr>
          <w:p w:rsidR="007E5AF0" w:rsidRPr="00196A70" w:rsidRDefault="007E5AF0">
            <w:pPr>
              <w:pStyle w:val="a4"/>
              <w:spacing w:line="276" w:lineRule="auto"/>
              <w:jc w:val="right"/>
              <w:rPr>
                <w:rFonts w:ascii="Times New Roman" w:hAnsi="Times New Roman" w:cs="Times New Roman"/>
                <w:sz w:val="20"/>
                <w:szCs w:val="20"/>
              </w:rPr>
            </w:pPr>
            <w:r w:rsidRPr="00196A70">
              <w:rPr>
                <w:rFonts w:ascii="Times New Roman" w:hAnsi="Times New Roman" w:cs="Times New Roman"/>
                <w:sz w:val="20"/>
                <w:szCs w:val="20"/>
              </w:rPr>
              <w:t>В. Черномырдин</w:t>
            </w:r>
          </w:p>
        </w:tc>
      </w:tr>
    </w:tbl>
    <w:p w:rsidR="007E5AF0" w:rsidRPr="00196A70" w:rsidRDefault="007E5AF0" w:rsidP="007E5AF0">
      <w:pPr>
        <w:ind w:firstLine="720"/>
        <w:jc w:val="both"/>
        <w:rPr>
          <w:rFonts w:ascii="Times New Roman" w:hAnsi="Times New Roman" w:cs="Times New Roman"/>
          <w:sz w:val="20"/>
          <w:szCs w:val="20"/>
        </w:rPr>
      </w:pPr>
    </w:p>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bookmarkStart w:id="6" w:name="sub_1000"/>
      <w:r w:rsidRPr="00196A70">
        <w:rPr>
          <w:rFonts w:ascii="Times New Roman" w:eastAsiaTheme="minorEastAsia" w:hAnsi="Times New Roman" w:cs="Times New Roman"/>
          <w:color w:val="auto"/>
          <w:sz w:val="20"/>
          <w:szCs w:val="20"/>
        </w:rPr>
        <w:t>Правила</w:t>
      </w:r>
      <w:r w:rsidRPr="00196A70">
        <w:rPr>
          <w:rFonts w:ascii="Times New Roman" w:eastAsiaTheme="minorEastAsia" w:hAnsi="Times New Roman" w:cs="Times New Roman"/>
          <w:color w:val="auto"/>
          <w:sz w:val="20"/>
          <w:szCs w:val="20"/>
        </w:rPr>
        <w:br/>
        <w:t>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Pr="00196A70">
        <w:rPr>
          <w:rFonts w:ascii="Times New Roman" w:eastAsiaTheme="minorEastAsia" w:hAnsi="Times New Roman" w:cs="Times New Roman"/>
          <w:color w:val="auto"/>
          <w:sz w:val="20"/>
          <w:szCs w:val="20"/>
        </w:rPr>
        <w:br/>
        <w:t xml:space="preserve">(утв. </w:t>
      </w:r>
      <w:hyperlink r:id="rId13" w:anchor="sub_0" w:history="1">
        <w:r w:rsidRPr="00196A70">
          <w:rPr>
            <w:rStyle w:val="a6"/>
            <w:rFonts w:ascii="Times New Roman" w:eastAsiaTheme="minorEastAsia" w:hAnsi="Times New Roman" w:cs="Times New Roman"/>
            <w:color w:val="auto"/>
            <w:sz w:val="20"/>
            <w:szCs w:val="20"/>
          </w:rPr>
          <w:t>постановлением</w:t>
        </w:r>
      </w:hyperlink>
      <w:r w:rsidRPr="00196A70">
        <w:rPr>
          <w:rFonts w:ascii="Times New Roman" w:eastAsiaTheme="minorEastAsia" w:hAnsi="Times New Roman" w:cs="Times New Roman"/>
          <w:color w:val="auto"/>
          <w:sz w:val="20"/>
          <w:szCs w:val="20"/>
        </w:rPr>
        <w:t xml:space="preserve"> Правительства РФ от 17 июля 1995 г. N 713)</w:t>
      </w:r>
    </w:p>
    <w:bookmarkEnd w:id="6"/>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bookmarkStart w:id="7" w:name="sub_100"/>
      <w:r w:rsidRPr="00196A70">
        <w:rPr>
          <w:rFonts w:ascii="Times New Roman" w:eastAsiaTheme="minorEastAsia" w:hAnsi="Times New Roman" w:cs="Times New Roman"/>
          <w:color w:val="auto"/>
          <w:sz w:val="20"/>
          <w:szCs w:val="20"/>
        </w:rPr>
        <w:t>I. Общие положения</w:t>
      </w:r>
    </w:p>
    <w:bookmarkEnd w:id="7"/>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ind w:left="-1276" w:right="-428" w:firstLine="283"/>
        <w:jc w:val="both"/>
        <w:rPr>
          <w:rFonts w:ascii="Times New Roman" w:hAnsi="Times New Roman" w:cs="Times New Roman"/>
          <w:sz w:val="20"/>
          <w:szCs w:val="20"/>
        </w:rPr>
      </w:pPr>
      <w:bookmarkStart w:id="8" w:name="sub_1001"/>
      <w:r w:rsidRPr="00196A70">
        <w:rPr>
          <w:rFonts w:ascii="Times New Roman" w:hAnsi="Times New Roman" w:cs="Times New Roman"/>
          <w:sz w:val="20"/>
          <w:szCs w:val="20"/>
        </w:rPr>
        <w:t xml:space="preserve">1. </w:t>
      </w:r>
      <w:proofErr w:type="gramStart"/>
      <w:r w:rsidRPr="00196A70">
        <w:rPr>
          <w:rFonts w:ascii="Times New Roman" w:hAnsi="Times New Roman" w:cs="Times New Roman"/>
          <w:sz w:val="20"/>
          <w:szCs w:val="20"/>
        </w:rPr>
        <w:t xml:space="preserve">Настоящие Правила в соответствии с </w:t>
      </w:r>
      <w:hyperlink r:id="rId14" w:history="1">
        <w:r w:rsidRPr="00196A70">
          <w:rPr>
            <w:rStyle w:val="a6"/>
            <w:rFonts w:ascii="Times New Roman" w:hAnsi="Times New Roman" w:cs="Times New Roman"/>
            <w:color w:val="auto"/>
            <w:sz w:val="20"/>
            <w:szCs w:val="20"/>
          </w:rPr>
          <w:t>Конституцией</w:t>
        </w:r>
      </w:hyperlink>
      <w:r w:rsidRPr="00196A70">
        <w:rPr>
          <w:rFonts w:ascii="Times New Roman" w:hAnsi="Times New Roman" w:cs="Times New Roman"/>
          <w:sz w:val="20"/>
          <w:szCs w:val="20"/>
        </w:rPr>
        <w:t xml:space="preserve"> Российской Федерации, </w:t>
      </w:r>
      <w:hyperlink r:id="rId15" w:history="1">
        <w:r w:rsidRPr="00196A70">
          <w:rPr>
            <w:rStyle w:val="a6"/>
            <w:rFonts w:ascii="Times New Roman" w:hAnsi="Times New Roman" w:cs="Times New Roman"/>
            <w:color w:val="auto"/>
            <w:sz w:val="20"/>
            <w:szCs w:val="20"/>
          </w:rPr>
          <w:t>Законом</w:t>
        </w:r>
      </w:hyperlink>
      <w:r w:rsidRPr="00196A70">
        <w:rPr>
          <w:rFonts w:ascii="Times New Roman" w:hAnsi="Times New Roman" w:cs="Times New Roman"/>
          <w:sz w:val="20"/>
          <w:szCs w:val="20"/>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жилищным, гражданским и другим законодательством Российской Федерации регулируют порядок регистрации и снятия граждан Российской Федерации (далее именуются - граждане) с регистрационного учета по месту пребывания и по месту жительства в пределах Российской Федерации</w:t>
      </w:r>
      <w:proofErr w:type="gramEnd"/>
      <w:r w:rsidRPr="00196A70">
        <w:rPr>
          <w:rFonts w:ascii="Times New Roman" w:hAnsi="Times New Roman" w:cs="Times New Roman"/>
          <w:sz w:val="20"/>
          <w:szCs w:val="20"/>
        </w:rPr>
        <w:t xml:space="preserve"> (далее именуется - регистрационный учет). 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7E5AF0" w:rsidRPr="00196A70" w:rsidRDefault="007E5AF0" w:rsidP="007E5AF0">
      <w:pPr>
        <w:ind w:left="-1276" w:right="-428" w:firstLine="283"/>
        <w:jc w:val="both"/>
        <w:rPr>
          <w:rFonts w:ascii="Times New Roman" w:hAnsi="Times New Roman" w:cs="Times New Roman"/>
          <w:sz w:val="20"/>
          <w:szCs w:val="20"/>
        </w:rPr>
      </w:pPr>
      <w:bookmarkStart w:id="9" w:name="sub_1002"/>
      <w:bookmarkEnd w:id="8"/>
      <w:r w:rsidRPr="00196A70">
        <w:rPr>
          <w:rFonts w:ascii="Times New Roman" w:hAnsi="Times New Roman" w:cs="Times New Roman"/>
          <w:sz w:val="20"/>
          <w:szCs w:val="20"/>
        </w:rPr>
        <w:t>2. 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в которых имеются территориальные органы Федеральной миграционной службы, являются эти территориальные органы, в остальных населенных пунктах - органы местного самоуправления.</w:t>
      </w:r>
    </w:p>
    <w:p w:rsidR="007E5AF0" w:rsidRPr="00196A70" w:rsidRDefault="007E5AF0" w:rsidP="007E5AF0">
      <w:pPr>
        <w:ind w:left="-1276" w:right="-428" w:firstLine="283"/>
        <w:jc w:val="both"/>
        <w:rPr>
          <w:rFonts w:ascii="Times New Roman" w:hAnsi="Times New Roman" w:cs="Times New Roman"/>
          <w:sz w:val="20"/>
          <w:szCs w:val="20"/>
        </w:rPr>
      </w:pPr>
      <w:bookmarkStart w:id="10" w:name="sub_1003"/>
      <w:bookmarkEnd w:id="9"/>
      <w:r w:rsidRPr="00196A70">
        <w:rPr>
          <w:rFonts w:ascii="Times New Roman" w:hAnsi="Times New Roman" w:cs="Times New Roman"/>
          <w:sz w:val="20"/>
          <w:szCs w:val="20"/>
        </w:rPr>
        <w:t xml:space="preserve">3. </w:t>
      </w:r>
      <w:proofErr w:type="gramStart"/>
      <w:r w:rsidRPr="00196A70">
        <w:rPr>
          <w:rFonts w:ascii="Times New Roman" w:hAnsi="Times New Roman" w:cs="Times New Roman"/>
          <w:sz w:val="20"/>
          <w:szCs w:val="20"/>
        </w:rPr>
        <w:t>Местом пребывания является место, где гражданин временно проживает, -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w:t>
      </w:r>
      <w:proofErr w:type="gramEnd"/>
    </w:p>
    <w:p w:rsidR="007E5AF0" w:rsidRPr="00196A70" w:rsidRDefault="007E5AF0" w:rsidP="007E5AF0">
      <w:pPr>
        <w:ind w:left="-1276" w:right="-428" w:firstLine="283"/>
        <w:jc w:val="both"/>
        <w:rPr>
          <w:rFonts w:ascii="Times New Roman" w:hAnsi="Times New Roman" w:cs="Times New Roman"/>
          <w:sz w:val="20"/>
          <w:szCs w:val="20"/>
        </w:rPr>
      </w:pPr>
      <w:bookmarkStart w:id="11" w:name="sub_10032"/>
      <w:bookmarkEnd w:id="10"/>
      <w:proofErr w:type="gramStart"/>
      <w:r w:rsidRPr="00196A70">
        <w:rPr>
          <w:rFonts w:ascii="Times New Roman" w:hAnsi="Times New Roman" w:cs="Times New Roman"/>
          <w:sz w:val="20"/>
          <w:szCs w:val="20"/>
        </w:rPr>
        <w:t>Местом жительства является место, где гражданин постоянно или преимущественно проживает в качестве собственника, по договору найма (поднайма), социального найма, либо на иных основаниях, предусмотренных законодательством Российской Федерации, - жилой дом, квартира, служебное жилое помещение, специализированные дома (общежитие, гостиница-приют, дом маневренного фонда, специальный дом для одиноких и престарелых, дом-интернат для инвалидов, ветеранов и другие), а также иное жилое помещение.</w:t>
      </w:r>
      <w:proofErr w:type="gramEnd"/>
    </w:p>
    <w:p w:rsidR="007E5AF0" w:rsidRPr="00196A70" w:rsidRDefault="007E5AF0" w:rsidP="007E5AF0">
      <w:pPr>
        <w:ind w:left="-1276" w:right="-428" w:firstLine="283"/>
        <w:jc w:val="both"/>
        <w:rPr>
          <w:rFonts w:ascii="Times New Roman" w:hAnsi="Times New Roman" w:cs="Times New Roman"/>
          <w:sz w:val="20"/>
          <w:szCs w:val="20"/>
        </w:rPr>
      </w:pPr>
      <w:bookmarkStart w:id="12" w:name="sub_1004"/>
      <w:bookmarkEnd w:id="11"/>
      <w:r w:rsidRPr="00196A70">
        <w:rPr>
          <w:rFonts w:ascii="Times New Roman" w:hAnsi="Times New Roman" w:cs="Times New Roman"/>
          <w:sz w:val="20"/>
          <w:szCs w:val="20"/>
        </w:rPr>
        <w:t>4. Ответственными за регистрацию граждан по месту пребывания и по месту жительства являются должностные лица, занимающие постоянно или временно должности, связанные с выполнением организационно-распорядительных или административно-хозяйственных обязанностей по контролю за соблюдением правил пользования жилыми помещениями и помещениями социального назначения.</w:t>
      </w:r>
    </w:p>
    <w:p w:rsidR="007E5AF0" w:rsidRPr="00196A70" w:rsidRDefault="007E5AF0" w:rsidP="007E5AF0">
      <w:pPr>
        <w:ind w:left="-1276" w:right="-428" w:firstLine="283"/>
        <w:jc w:val="both"/>
        <w:rPr>
          <w:rFonts w:ascii="Times New Roman" w:hAnsi="Times New Roman" w:cs="Times New Roman"/>
          <w:sz w:val="20"/>
          <w:szCs w:val="20"/>
        </w:rPr>
      </w:pPr>
      <w:bookmarkStart w:id="13" w:name="sub_10042"/>
      <w:bookmarkEnd w:id="12"/>
      <w:r w:rsidRPr="00196A70">
        <w:rPr>
          <w:rFonts w:ascii="Times New Roman" w:hAnsi="Times New Roman" w:cs="Times New Roman"/>
          <w:sz w:val="20"/>
          <w:szCs w:val="20"/>
        </w:rPr>
        <w:t>Граждане обязаны регистрироваться по месту пребывания и по месту жительства в органах регистрационного учета и соблюдать настоящие Правила.</w:t>
      </w:r>
    </w:p>
    <w:p w:rsidR="007E5AF0" w:rsidRPr="00196A70" w:rsidRDefault="007E5AF0" w:rsidP="007E5AF0">
      <w:pPr>
        <w:ind w:left="-1276" w:right="-428" w:firstLine="283"/>
        <w:jc w:val="both"/>
        <w:rPr>
          <w:rFonts w:ascii="Times New Roman" w:hAnsi="Times New Roman" w:cs="Times New Roman"/>
          <w:sz w:val="20"/>
          <w:szCs w:val="20"/>
        </w:rPr>
      </w:pPr>
      <w:bookmarkStart w:id="14" w:name="sub_10043"/>
      <w:bookmarkEnd w:id="13"/>
      <w:proofErr w:type="gramStart"/>
      <w:r w:rsidRPr="00196A70">
        <w:rPr>
          <w:rFonts w:ascii="Times New Roman" w:hAnsi="Times New Roman" w:cs="Times New Roman"/>
          <w:sz w:val="20"/>
          <w:szCs w:val="20"/>
        </w:rPr>
        <w:t>Контроль за</w:t>
      </w:r>
      <w:proofErr w:type="gramEnd"/>
      <w:r w:rsidRPr="00196A70">
        <w:rPr>
          <w:rFonts w:ascii="Times New Roman" w:hAnsi="Times New Roman" w:cs="Times New Roman"/>
          <w:sz w:val="20"/>
          <w:szCs w:val="20"/>
        </w:rPr>
        <w:t xml:space="preserve"> соблюдением гражданами и должностными лицами настоящих Правил возлагается на Федеральную миграционную службу, ее территориальные органы и органы внутренних дел.</w:t>
      </w:r>
    </w:p>
    <w:p w:rsidR="007E5AF0" w:rsidRPr="00196A70" w:rsidRDefault="007E5AF0" w:rsidP="007E5AF0">
      <w:pPr>
        <w:ind w:left="-1276" w:right="-428" w:firstLine="283"/>
        <w:jc w:val="both"/>
        <w:rPr>
          <w:rFonts w:ascii="Times New Roman" w:hAnsi="Times New Roman" w:cs="Times New Roman"/>
          <w:sz w:val="20"/>
          <w:szCs w:val="20"/>
        </w:rPr>
      </w:pPr>
      <w:bookmarkStart w:id="15" w:name="sub_1005"/>
      <w:bookmarkEnd w:id="14"/>
      <w:r w:rsidRPr="00196A70">
        <w:rPr>
          <w:rFonts w:ascii="Times New Roman" w:hAnsi="Times New Roman" w:cs="Times New Roman"/>
          <w:sz w:val="20"/>
          <w:szCs w:val="20"/>
        </w:rPr>
        <w:t>5. Документами, удостоверяющими личность граждан Российской Федерации (далее именуются - документы, удостоверяющие личность), необходимыми для осуществления регистрационного учета, являются:</w:t>
      </w:r>
    </w:p>
    <w:bookmarkEnd w:id="15"/>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паспорт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свидетельство о рождении - для лиц, не достигших 14-летнего возраста;</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7E5AF0" w:rsidRPr="00196A70" w:rsidRDefault="007E5AF0" w:rsidP="007E5AF0">
      <w:pPr>
        <w:ind w:left="-1276" w:right="-428" w:firstLine="283"/>
        <w:jc w:val="both"/>
        <w:rPr>
          <w:rFonts w:ascii="Times New Roman" w:hAnsi="Times New Roman" w:cs="Times New Roman"/>
          <w:sz w:val="20"/>
          <w:szCs w:val="20"/>
        </w:rPr>
      </w:pPr>
      <w:bookmarkStart w:id="16" w:name="sub_1006"/>
      <w:r w:rsidRPr="00196A70">
        <w:rPr>
          <w:rFonts w:ascii="Times New Roman" w:hAnsi="Times New Roman" w:cs="Times New Roman"/>
          <w:sz w:val="20"/>
          <w:szCs w:val="20"/>
        </w:rPr>
        <w:t xml:space="preserve">6. Формы заявлений, свидетельств, </w:t>
      </w:r>
      <w:hyperlink r:id="rId16" w:history="1">
        <w:r w:rsidRPr="00196A70">
          <w:rPr>
            <w:rStyle w:val="a6"/>
            <w:rFonts w:ascii="Times New Roman" w:hAnsi="Times New Roman" w:cs="Times New Roman"/>
            <w:color w:val="auto"/>
            <w:sz w:val="20"/>
            <w:szCs w:val="20"/>
          </w:rPr>
          <w:t>уведомлений</w:t>
        </w:r>
      </w:hyperlink>
      <w:r w:rsidRPr="00196A70">
        <w:rPr>
          <w:rFonts w:ascii="Times New Roman" w:hAnsi="Times New Roman" w:cs="Times New Roman"/>
          <w:sz w:val="20"/>
          <w:szCs w:val="20"/>
        </w:rPr>
        <w:t xml:space="preserve"> и иных документов, удостоверяющих регистрацию граждан по месту пребывания или по месту жительства, а также соответствующих штампов устанавливаются Федеральной миграционной службой. Формы статистического </w:t>
      </w:r>
      <w:r w:rsidRPr="00196A70">
        <w:rPr>
          <w:rFonts w:ascii="Times New Roman" w:hAnsi="Times New Roman" w:cs="Times New Roman"/>
          <w:sz w:val="20"/>
          <w:szCs w:val="20"/>
        </w:rPr>
        <w:lastRenderedPageBreak/>
        <w:t>учета, порядок обращения документов между органами регистрационного учета и органами статистического учета устанавливаются Федеральной миграционной службой по согласованию с Федеральной службой государственной статистики.</w:t>
      </w:r>
    </w:p>
    <w:p w:rsidR="007E5AF0" w:rsidRPr="00196A70" w:rsidRDefault="007E5AF0" w:rsidP="007E5AF0">
      <w:pPr>
        <w:ind w:left="-1276" w:right="-428" w:firstLine="283"/>
        <w:jc w:val="both"/>
        <w:rPr>
          <w:rFonts w:ascii="Times New Roman" w:hAnsi="Times New Roman" w:cs="Times New Roman"/>
          <w:sz w:val="20"/>
          <w:szCs w:val="20"/>
        </w:rPr>
      </w:pPr>
      <w:bookmarkStart w:id="17" w:name="sub_7"/>
      <w:bookmarkEnd w:id="16"/>
      <w:r w:rsidRPr="00196A70">
        <w:rPr>
          <w:rFonts w:ascii="Times New Roman" w:hAnsi="Times New Roman" w:cs="Times New Roman"/>
          <w:sz w:val="20"/>
          <w:szCs w:val="20"/>
        </w:rPr>
        <w:t xml:space="preserve">7. </w:t>
      </w:r>
      <w:proofErr w:type="gramStart"/>
      <w:r w:rsidRPr="00196A70">
        <w:rPr>
          <w:rFonts w:ascii="Times New Roman" w:hAnsi="Times New Roman" w:cs="Times New Roman"/>
          <w:sz w:val="20"/>
          <w:szCs w:val="20"/>
        </w:rPr>
        <w:t>Регистрация граждан по месту пребывания и по месту жительства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 а</w:t>
      </w:r>
      <w:proofErr w:type="gramEnd"/>
      <w:r w:rsidRPr="00196A70">
        <w:rPr>
          <w:rFonts w:ascii="Times New Roman" w:hAnsi="Times New Roman" w:cs="Times New Roman"/>
          <w:sz w:val="20"/>
          <w:szCs w:val="20"/>
        </w:rPr>
        <w:t xml:space="preserve"> также в иных случаях, предусмотренных федеральным законом, осуществляется с учетом ограничений, устанавливаемых федеральным законом.</w:t>
      </w:r>
    </w:p>
    <w:p w:rsidR="007E5AF0" w:rsidRPr="00196A70" w:rsidRDefault="007E5AF0" w:rsidP="007E5AF0">
      <w:pPr>
        <w:ind w:left="-1276" w:right="-428" w:firstLine="283"/>
        <w:jc w:val="both"/>
        <w:rPr>
          <w:rFonts w:ascii="Times New Roman" w:hAnsi="Times New Roman" w:cs="Times New Roman"/>
          <w:sz w:val="20"/>
          <w:szCs w:val="20"/>
        </w:rPr>
      </w:pPr>
      <w:bookmarkStart w:id="18" w:name="sub_100000"/>
      <w:bookmarkEnd w:id="17"/>
      <w:r w:rsidRPr="00196A70">
        <w:rPr>
          <w:rFonts w:ascii="Times New Roman" w:hAnsi="Times New Roman" w:cs="Times New Roman"/>
          <w:sz w:val="20"/>
          <w:szCs w:val="20"/>
        </w:rPr>
        <w:t>8. Нарушение требований настоящих Правил влечет за собой ответственность должностных лиц и граждан в соответствии с законодательством Российской Федерации.</w:t>
      </w:r>
    </w:p>
    <w:bookmarkEnd w:id="18"/>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bookmarkStart w:id="19" w:name="sub_200"/>
      <w:r w:rsidRPr="00196A70">
        <w:rPr>
          <w:rFonts w:ascii="Times New Roman" w:eastAsiaTheme="minorEastAsia" w:hAnsi="Times New Roman" w:cs="Times New Roman"/>
          <w:color w:val="auto"/>
          <w:sz w:val="20"/>
          <w:szCs w:val="20"/>
        </w:rPr>
        <w:t>II. Регистрация граждан по месту пребывания</w:t>
      </w:r>
    </w:p>
    <w:bookmarkEnd w:id="19"/>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9. Граждане, прибывшие для временного проживания в жилых помещениях, не являющихся их местом жительства, на срок свыше 90 дней, обязаны по истечении указанного срока обратиться к должностным лицам, ответственным за регистрацию, и представить:</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документ, удостоверяющий личность;</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заявление установленной формы о регистрации по месту пребывания;</w:t>
      </w:r>
    </w:p>
    <w:p w:rsidR="007E5AF0" w:rsidRPr="00196A70" w:rsidRDefault="007E5AF0" w:rsidP="007E5AF0">
      <w:pPr>
        <w:ind w:left="-1276" w:right="-428" w:firstLine="283"/>
        <w:jc w:val="both"/>
        <w:rPr>
          <w:rFonts w:ascii="Times New Roman" w:hAnsi="Times New Roman" w:cs="Times New Roman"/>
          <w:sz w:val="20"/>
          <w:szCs w:val="20"/>
        </w:rPr>
      </w:pPr>
      <w:bookmarkStart w:id="20" w:name="sub_1094"/>
      <w:r w:rsidRPr="00196A70">
        <w:rPr>
          <w:rFonts w:ascii="Times New Roman" w:hAnsi="Times New Roman" w:cs="Times New Roman"/>
          <w:sz w:val="20"/>
          <w:szCs w:val="20"/>
        </w:rP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7E5AF0" w:rsidRPr="00196A70" w:rsidRDefault="007E5AF0" w:rsidP="007E5AF0">
      <w:pPr>
        <w:ind w:left="-1276" w:right="-428" w:firstLine="283"/>
        <w:jc w:val="both"/>
        <w:rPr>
          <w:rFonts w:ascii="Times New Roman" w:hAnsi="Times New Roman" w:cs="Times New Roman"/>
          <w:sz w:val="20"/>
          <w:szCs w:val="20"/>
        </w:rPr>
      </w:pPr>
      <w:bookmarkStart w:id="21" w:name="sub_1095"/>
      <w:bookmarkEnd w:id="20"/>
      <w:r w:rsidRPr="00196A70">
        <w:rPr>
          <w:rFonts w:ascii="Times New Roman" w:hAnsi="Times New Roman" w:cs="Times New Roman"/>
          <w:sz w:val="20"/>
          <w:szCs w:val="20"/>
        </w:rPr>
        <w:t xml:space="preserve">В случае регистрации по месту пребывания на основании договора социального найма жилого помещения, заключенного в соответствии с </w:t>
      </w:r>
      <w:hyperlink r:id="rId17" w:history="1">
        <w:r w:rsidRPr="00196A70">
          <w:rPr>
            <w:rStyle w:val="a6"/>
            <w:rFonts w:ascii="Times New Roman" w:hAnsi="Times New Roman" w:cs="Times New Roman"/>
            <w:color w:val="auto"/>
            <w:sz w:val="20"/>
            <w:szCs w:val="20"/>
          </w:rPr>
          <w:t>жилищным законодательством</w:t>
        </w:r>
      </w:hyperlink>
      <w:r w:rsidRPr="00196A70">
        <w:rPr>
          <w:rFonts w:ascii="Times New Roman" w:hAnsi="Times New Roman" w:cs="Times New Roman"/>
          <w:sz w:val="20"/>
          <w:szCs w:val="20"/>
        </w:rPr>
        <w:t xml:space="preserve">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7E5AF0" w:rsidRPr="00196A70" w:rsidRDefault="007E5AF0" w:rsidP="007E5AF0">
      <w:pPr>
        <w:ind w:left="-1276" w:right="-428" w:firstLine="283"/>
        <w:jc w:val="both"/>
        <w:rPr>
          <w:rFonts w:ascii="Times New Roman" w:hAnsi="Times New Roman" w:cs="Times New Roman"/>
          <w:sz w:val="20"/>
          <w:szCs w:val="20"/>
        </w:rPr>
      </w:pPr>
      <w:bookmarkStart w:id="22" w:name="sub_10960"/>
      <w:bookmarkEnd w:id="21"/>
      <w:proofErr w:type="gramStart"/>
      <w:r w:rsidRPr="00196A70">
        <w:rPr>
          <w:rFonts w:ascii="Times New Roman" w:hAnsi="Times New Roman" w:cs="Times New Roman"/>
          <w:sz w:val="20"/>
          <w:szCs w:val="20"/>
        </w:rPr>
        <w:t xml:space="preserve">В таком случае орган регистрационного учета самостоятельно запрашивает в государственных органах, органах местного самоуправления информацию о документах, указанных в </w:t>
      </w:r>
      <w:hyperlink r:id="rId18" w:anchor="sub_1095" w:history="1">
        <w:r w:rsidRPr="00196A70">
          <w:rPr>
            <w:rStyle w:val="a6"/>
            <w:rFonts w:ascii="Times New Roman" w:hAnsi="Times New Roman" w:cs="Times New Roman"/>
            <w:color w:val="auto"/>
            <w:sz w:val="20"/>
            <w:szCs w:val="20"/>
          </w:rPr>
          <w:t>абзаце пятом</w:t>
        </w:r>
      </w:hyperlink>
      <w:r w:rsidRPr="00196A70">
        <w:rPr>
          <w:rFonts w:ascii="Times New Roman" w:hAnsi="Times New Roman" w:cs="Times New Roman"/>
          <w:sz w:val="20"/>
          <w:szCs w:val="20"/>
        </w:rPr>
        <w:t xml:space="preserve"> настоящего пункта, и производит регистрацию гражданина по месту пребывания не позднее 8 рабочих дней со дня подачи им заявления о регистрации по месту пребывания и документа, удостоверяющего личность в соответствии с законодательством Российской Федерации.</w:t>
      </w:r>
      <w:proofErr w:type="gramEnd"/>
    </w:p>
    <w:bookmarkEnd w:id="22"/>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7E5AF0" w:rsidRPr="00196A70" w:rsidRDefault="007E5AF0" w:rsidP="007E5AF0">
      <w:pPr>
        <w:ind w:left="-1276" w:right="-428" w:firstLine="283"/>
        <w:jc w:val="both"/>
        <w:rPr>
          <w:rFonts w:ascii="Times New Roman" w:hAnsi="Times New Roman" w:cs="Times New Roman"/>
          <w:sz w:val="20"/>
          <w:szCs w:val="20"/>
        </w:rPr>
      </w:pPr>
      <w:bookmarkStart w:id="23" w:name="sub_1096"/>
      <w:r w:rsidRPr="00196A70">
        <w:rPr>
          <w:rFonts w:ascii="Times New Roman" w:hAnsi="Times New Roman" w:cs="Times New Roman"/>
          <w:sz w:val="20"/>
          <w:szCs w:val="20"/>
        </w:rPr>
        <w:t xml:space="preserve">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информационно-телекоммуникационных сетей общего доступа, в том числе сети Интернет, включая </w:t>
      </w:r>
      <w:hyperlink r:id="rId19" w:history="1">
        <w:r w:rsidRPr="00196A70">
          <w:rPr>
            <w:rStyle w:val="a6"/>
            <w:rFonts w:ascii="Times New Roman" w:hAnsi="Times New Roman" w:cs="Times New Roman"/>
            <w:color w:val="auto"/>
            <w:sz w:val="20"/>
            <w:szCs w:val="20"/>
          </w:rPr>
          <w:t>федеральную государственную информационную систему</w:t>
        </w:r>
      </w:hyperlink>
      <w:r w:rsidRPr="00196A70">
        <w:rPr>
          <w:rFonts w:ascii="Times New Roman" w:hAnsi="Times New Roman" w:cs="Times New Roman"/>
          <w:sz w:val="20"/>
          <w:szCs w:val="20"/>
        </w:rPr>
        <w:t xml:space="preserve"> "Единый портал государственных и муниципальных услуг (функций)" (далее - Единый портал).</w:t>
      </w:r>
    </w:p>
    <w:p w:rsidR="007E5AF0" w:rsidRPr="00196A70" w:rsidRDefault="007E5AF0" w:rsidP="007E5AF0">
      <w:pPr>
        <w:ind w:left="-1276" w:right="-428" w:firstLine="283"/>
        <w:jc w:val="both"/>
        <w:rPr>
          <w:rFonts w:ascii="Times New Roman" w:hAnsi="Times New Roman" w:cs="Times New Roman"/>
          <w:sz w:val="20"/>
          <w:szCs w:val="20"/>
        </w:rPr>
      </w:pPr>
      <w:bookmarkStart w:id="24" w:name="sub_10"/>
      <w:bookmarkEnd w:id="23"/>
      <w:r w:rsidRPr="00196A70">
        <w:rPr>
          <w:rFonts w:ascii="Times New Roman" w:hAnsi="Times New Roman" w:cs="Times New Roman"/>
          <w:sz w:val="20"/>
          <w:szCs w:val="20"/>
        </w:rPr>
        <w:t>10. Регистрация граждан по месту пребывания в жилых помещениях, не являющихся местом их жительства, осуществляется на срок, определенный по взаимному соглашению:</w:t>
      </w:r>
    </w:p>
    <w:p w:rsidR="007E5AF0" w:rsidRPr="00196A70" w:rsidRDefault="007E5AF0" w:rsidP="007E5AF0">
      <w:pPr>
        <w:ind w:left="-1276" w:right="-428" w:firstLine="283"/>
        <w:jc w:val="both"/>
        <w:rPr>
          <w:rFonts w:ascii="Times New Roman" w:hAnsi="Times New Roman" w:cs="Times New Roman"/>
          <w:sz w:val="20"/>
          <w:szCs w:val="20"/>
        </w:rPr>
      </w:pPr>
      <w:bookmarkStart w:id="25" w:name="sub_102"/>
      <w:bookmarkEnd w:id="24"/>
      <w:r w:rsidRPr="00196A70">
        <w:rPr>
          <w:rFonts w:ascii="Times New Roman" w:hAnsi="Times New Roman" w:cs="Times New Roman"/>
          <w:sz w:val="20"/>
          <w:szCs w:val="20"/>
        </w:rP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bookmarkEnd w:id="25"/>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с собственниками жилых помещений;</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с правлениями жилищно-строительных или жилищных кооперативов, если члены кооперативов не являются собственниками данных жилых помещений.</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 xml:space="preserve">11. Должностные лица, ответственные за регистрацию, а также граждане и юридические лица, предоставляющие для </w:t>
      </w:r>
      <w:proofErr w:type="gramStart"/>
      <w:r w:rsidRPr="00196A70">
        <w:rPr>
          <w:rFonts w:ascii="Times New Roman" w:hAnsi="Times New Roman" w:cs="Times New Roman"/>
          <w:sz w:val="20"/>
          <w:szCs w:val="20"/>
        </w:rPr>
        <w:t>проживания</w:t>
      </w:r>
      <w:proofErr w:type="gramEnd"/>
      <w:r w:rsidRPr="00196A70">
        <w:rPr>
          <w:rFonts w:ascii="Times New Roman" w:hAnsi="Times New Roman" w:cs="Times New Roman"/>
          <w:sz w:val="20"/>
          <w:szCs w:val="20"/>
        </w:rPr>
        <w:t xml:space="preserve"> принадлежащие им на праве собственности жилые помещения, в 3-дневный срок со дня обращения граждан передают документы, указанные в </w:t>
      </w:r>
      <w:hyperlink r:id="rId20" w:anchor="sub_200" w:history="1">
        <w:r w:rsidRPr="00196A70">
          <w:rPr>
            <w:rStyle w:val="a6"/>
            <w:rFonts w:ascii="Times New Roman" w:hAnsi="Times New Roman" w:cs="Times New Roman"/>
            <w:color w:val="auto"/>
            <w:sz w:val="20"/>
            <w:szCs w:val="20"/>
          </w:rPr>
          <w:t>пункте 9</w:t>
        </w:r>
      </w:hyperlink>
      <w:r w:rsidRPr="00196A70">
        <w:rPr>
          <w:rFonts w:ascii="Times New Roman" w:hAnsi="Times New Roman" w:cs="Times New Roman"/>
          <w:sz w:val="20"/>
          <w:szCs w:val="20"/>
        </w:rPr>
        <w:t xml:space="preserve"> настоящих Правил, в органы регистрационного учета.</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 xml:space="preserve">12. </w:t>
      </w:r>
      <w:proofErr w:type="gramStart"/>
      <w:r w:rsidRPr="00196A70">
        <w:rPr>
          <w:rFonts w:ascii="Times New Roman" w:hAnsi="Times New Roman" w:cs="Times New Roman"/>
          <w:sz w:val="20"/>
          <w:szCs w:val="20"/>
        </w:rPr>
        <w:t xml:space="preserve">Органы регистрационного учета в 3-дневный срок со дня поступления документов, а в случае, предусмотренном </w:t>
      </w:r>
      <w:hyperlink r:id="rId21" w:anchor="sub_1095" w:history="1">
        <w:r w:rsidRPr="00196A70">
          <w:rPr>
            <w:rStyle w:val="a6"/>
            <w:rFonts w:ascii="Times New Roman" w:hAnsi="Times New Roman" w:cs="Times New Roman"/>
            <w:color w:val="auto"/>
            <w:sz w:val="20"/>
            <w:szCs w:val="20"/>
          </w:rPr>
          <w:t>абзацами пятым</w:t>
        </w:r>
      </w:hyperlink>
      <w:r w:rsidRPr="00196A70">
        <w:rPr>
          <w:rFonts w:ascii="Times New Roman" w:hAnsi="Times New Roman" w:cs="Times New Roman"/>
          <w:sz w:val="20"/>
          <w:szCs w:val="20"/>
        </w:rPr>
        <w:t xml:space="preserve"> и </w:t>
      </w:r>
      <w:hyperlink r:id="rId22" w:anchor="sub_10960" w:history="1">
        <w:r w:rsidRPr="00196A70">
          <w:rPr>
            <w:rStyle w:val="a6"/>
            <w:rFonts w:ascii="Times New Roman" w:hAnsi="Times New Roman" w:cs="Times New Roman"/>
            <w:color w:val="auto"/>
            <w:sz w:val="20"/>
            <w:szCs w:val="20"/>
          </w:rPr>
          <w:t>шестым пункта 9</w:t>
        </w:r>
      </w:hyperlink>
      <w:r w:rsidRPr="00196A70">
        <w:rPr>
          <w:rFonts w:ascii="Times New Roman" w:hAnsi="Times New Roman" w:cs="Times New Roman"/>
          <w:sz w:val="20"/>
          <w:szCs w:val="20"/>
        </w:rPr>
        <w:t xml:space="preserve"> настоящих Правил, не позднее 8 рабочих дней со дня подачи гражданином заявления о регистрации по месту пребывания и документа, удостоверяющего личность в соответствии с  законодательством Российской Федерации, регистрируют в установленном порядке граждан по месту пребывания в жилых помещениях, не являющихся</w:t>
      </w:r>
      <w:proofErr w:type="gramEnd"/>
      <w:r w:rsidRPr="00196A70">
        <w:rPr>
          <w:rFonts w:ascii="Times New Roman" w:hAnsi="Times New Roman" w:cs="Times New Roman"/>
          <w:sz w:val="20"/>
          <w:szCs w:val="20"/>
        </w:rPr>
        <w:t xml:space="preserve"> местом их жительства, и выдают им свидетельство о регистрации по месту пребывания.</w:t>
      </w:r>
    </w:p>
    <w:p w:rsidR="007E5AF0" w:rsidRPr="00196A70" w:rsidRDefault="007E5AF0" w:rsidP="007E5AF0">
      <w:pPr>
        <w:ind w:left="-1276" w:right="-428" w:firstLine="283"/>
        <w:jc w:val="both"/>
        <w:rPr>
          <w:rFonts w:ascii="Times New Roman" w:hAnsi="Times New Roman" w:cs="Times New Roman"/>
          <w:sz w:val="20"/>
          <w:szCs w:val="20"/>
        </w:rPr>
      </w:pPr>
      <w:bookmarkStart w:id="26" w:name="sub_121"/>
      <w:r w:rsidRPr="00196A70">
        <w:rPr>
          <w:rFonts w:ascii="Times New Roman" w:hAnsi="Times New Roman" w:cs="Times New Roman"/>
          <w:sz w:val="20"/>
          <w:szCs w:val="20"/>
        </w:rPr>
        <w:t>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3-дневный срок уведомление о регистрации этого гражданина.</w:t>
      </w:r>
    </w:p>
    <w:bookmarkEnd w:id="26"/>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 xml:space="preserve">Регистрация несовершеннолетних детей по месту пребывания родителей (усыновителей, опекунов) производится независимо от согласия лиц, указанных в </w:t>
      </w:r>
      <w:hyperlink r:id="rId23" w:anchor="sub_102" w:history="1">
        <w:r w:rsidRPr="00196A70">
          <w:rPr>
            <w:rStyle w:val="a6"/>
            <w:rFonts w:ascii="Times New Roman" w:hAnsi="Times New Roman" w:cs="Times New Roman"/>
            <w:color w:val="auto"/>
            <w:sz w:val="20"/>
            <w:szCs w:val="20"/>
          </w:rPr>
          <w:t>абзацах втором - четвертом пункта 10</w:t>
        </w:r>
      </w:hyperlink>
      <w:r w:rsidRPr="00196A70">
        <w:rPr>
          <w:rFonts w:ascii="Times New Roman" w:hAnsi="Times New Roman" w:cs="Times New Roman"/>
          <w:sz w:val="20"/>
          <w:szCs w:val="20"/>
        </w:rPr>
        <w:t xml:space="preserve"> настоящих Правил.</w:t>
      </w:r>
    </w:p>
    <w:p w:rsidR="007E5AF0" w:rsidRPr="00196A70" w:rsidRDefault="007E5AF0" w:rsidP="007E5AF0">
      <w:pPr>
        <w:ind w:left="-1276" w:right="-428" w:firstLine="283"/>
        <w:jc w:val="both"/>
        <w:rPr>
          <w:rFonts w:ascii="Times New Roman" w:hAnsi="Times New Roman" w:cs="Times New Roman"/>
          <w:sz w:val="20"/>
          <w:szCs w:val="20"/>
        </w:rPr>
      </w:pPr>
      <w:bookmarkStart w:id="27" w:name="sub_13"/>
      <w:r w:rsidRPr="00196A70">
        <w:rPr>
          <w:rFonts w:ascii="Times New Roman" w:hAnsi="Times New Roman" w:cs="Times New Roman"/>
          <w:sz w:val="20"/>
          <w:szCs w:val="20"/>
        </w:rPr>
        <w:t xml:space="preserve">13. </w:t>
      </w:r>
      <w:hyperlink r:id="rId24" w:history="1">
        <w:r w:rsidRPr="00196A70">
          <w:rPr>
            <w:rStyle w:val="a6"/>
            <w:rFonts w:ascii="Times New Roman" w:hAnsi="Times New Roman" w:cs="Times New Roman"/>
            <w:color w:val="auto"/>
            <w:sz w:val="20"/>
            <w:szCs w:val="20"/>
          </w:rPr>
          <w:t>Исключен</w:t>
        </w:r>
      </w:hyperlink>
      <w:r w:rsidRPr="00196A70">
        <w:rPr>
          <w:rFonts w:ascii="Times New Roman" w:hAnsi="Times New Roman" w:cs="Times New Roman"/>
          <w:sz w:val="20"/>
          <w:szCs w:val="20"/>
        </w:rPr>
        <w:t>.</w:t>
      </w:r>
    </w:p>
    <w:p w:rsidR="007E5AF0" w:rsidRPr="00196A70" w:rsidRDefault="007E5AF0" w:rsidP="007E5AF0">
      <w:pPr>
        <w:ind w:left="-1276" w:right="-428" w:firstLine="283"/>
        <w:jc w:val="both"/>
        <w:rPr>
          <w:rFonts w:ascii="Times New Roman" w:hAnsi="Times New Roman" w:cs="Times New Roman"/>
          <w:sz w:val="20"/>
          <w:szCs w:val="20"/>
        </w:rPr>
      </w:pPr>
      <w:bookmarkStart w:id="28" w:name="sub_1014"/>
      <w:bookmarkEnd w:id="27"/>
      <w:r w:rsidRPr="00196A70">
        <w:rPr>
          <w:rFonts w:ascii="Times New Roman" w:hAnsi="Times New Roman" w:cs="Times New Roman"/>
          <w:sz w:val="20"/>
          <w:szCs w:val="20"/>
        </w:rPr>
        <w:t>14. Регистрация граждан по месту пребывания в гостинице, санатории, доме отдыха, пансионате, кемпинге, больнице, на туристской базе, а также в ином подобном учреждении осуществляется по их прибытии администрацией этих учреждений на основании документов, удостоверяющих личность.</w:t>
      </w:r>
    </w:p>
    <w:p w:rsidR="007E5AF0" w:rsidRPr="00196A70" w:rsidRDefault="007E5AF0" w:rsidP="007E5AF0">
      <w:pPr>
        <w:ind w:left="-1276" w:right="-428" w:firstLine="283"/>
        <w:jc w:val="both"/>
        <w:rPr>
          <w:rFonts w:ascii="Times New Roman" w:hAnsi="Times New Roman" w:cs="Times New Roman"/>
          <w:sz w:val="20"/>
          <w:szCs w:val="20"/>
        </w:rPr>
      </w:pPr>
      <w:bookmarkStart w:id="29" w:name="sub_215"/>
      <w:bookmarkEnd w:id="28"/>
      <w:r w:rsidRPr="00196A70">
        <w:rPr>
          <w:rFonts w:ascii="Times New Roman" w:hAnsi="Times New Roman" w:cs="Times New Roman"/>
          <w:sz w:val="20"/>
          <w:szCs w:val="20"/>
        </w:rPr>
        <w:t>15. Регистрация граждан по месту пребывания осуществляется без их снятия с регистрационного учета по месту жительства.</w:t>
      </w:r>
    </w:p>
    <w:bookmarkEnd w:id="29"/>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bookmarkStart w:id="30" w:name="sub_300"/>
      <w:r w:rsidRPr="00196A70">
        <w:rPr>
          <w:rFonts w:ascii="Times New Roman" w:eastAsiaTheme="minorEastAsia" w:hAnsi="Times New Roman" w:cs="Times New Roman"/>
          <w:color w:val="auto"/>
          <w:sz w:val="20"/>
          <w:szCs w:val="20"/>
        </w:rPr>
        <w:t>III. Регистрация граждан по месту жительства</w:t>
      </w:r>
    </w:p>
    <w:bookmarkEnd w:id="30"/>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16. Гражданин, изменивший место жительства, обязан не позднее 7 дней со дня прибытия на новое место жительства обратиться к должностным лицам, ответственным за регистрацию, и представить:</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документ, удостоверяющий личность;</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заявление установленной формы о регистрации по месту жительства;</w:t>
      </w:r>
    </w:p>
    <w:p w:rsidR="007E5AF0" w:rsidRPr="00196A70" w:rsidRDefault="007E5AF0" w:rsidP="007E5AF0">
      <w:pPr>
        <w:ind w:left="-1276" w:right="-428" w:firstLine="283"/>
        <w:jc w:val="both"/>
        <w:rPr>
          <w:rFonts w:ascii="Times New Roman" w:hAnsi="Times New Roman" w:cs="Times New Roman"/>
          <w:sz w:val="20"/>
          <w:szCs w:val="20"/>
        </w:rPr>
      </w:pPr>
      <w:bookmarkStart w:id="31" w:name="sub_10164"/>
      <w:r w:rsidRPr="00196A70">
        <w:rPr>
          <w:rFonts w:ascii="Times New Roman" w:hAnsi="Times New Roman" w:cs="Times New Roman"/>
          <w:sz w:val="20"/>
          <w:szCs w:val="20"/>
        </w:rPr>
        <w:t>документ, являющийся в соответствии с жилищным законодательством Российской Федерации основанием для вселения в жилое помещение.</w:t>
      </w:r>
    </w:p>
    <w:p w:rsidR="007E5AF0" w:rsidRPr="00196A70" w:rsidRDefault="007E5AF0" w:rsidP="007E5AF0">
      <w:pPr>
        <w:ind w:left="-1276" w:right="-428" w:firstLine="283"/>
        <w:jc w:val="both"/>
        <w:rPr>
          <w:rFonts w:ascii="Times New Roman" w:hAnsi="Times New Roman" w:cs="Times New Roman"/>
          <w:sz w:val="20"/>
          <w:szCs w:val="20"/>
        </w:rPr>
      </w:pPr>
      <w:bookmarkStart w:id="32" w:name="sub_10165"/>
      <w:bookmarkEnd w:id="31"/>
      <w:r w:rsidRPr="00196A70">
        <w:rPr>
          <w:rFonts w:ascii="Times New Roman" w:hAnsi="Times New Roman" w:cs="Times New Roman"/>
          <w:sz w:val="20"/>
          <w:szCs w:val="20"/>
        </w:rPr>
        <w:t xml:space="preserve">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w:t>
      </w:r>
      <w:r w:rsidRPr="00196A70">
        <w:rPr>
          <w:rFonts w:ascii="Times New Roman" w:hAnsi="Times New Roman" w:cs="Times New Roman"/>
          <w:sz w:val="20"/>
          <w:szCs w:val="20"/>
        </w:rPr>
        <w:lastRenderedPageBreak/>
        <w:t>юридического лица, на которого возложены обязанности по контролю за использованием жилых помещений.</w:t>
      </w:r>
    </w:p>
    <w:p w:rsidR="007E5AF0" w:rsidRPr="00196A70" w:rsidRDefault="007E5AF0" w:rsidP="007E5AF0">
      <w:pPr>
        <w:ind w:left="-1276" w:right="-428" w:firstLine="283"/>
        <w:jc w:val="both"/>
        <w:rPr>
          <w:rFonts w:ascii="Times New Roman" w:hAnsi="Times New Roman" w:cs="Times New Roman"/>
          <w:sz w:val="20"/>
          <w:szCs w:val="20"/>
        </w:rPr>
      </w:pPr>
      <w:bookmarkStart w:id="33" w:name="sub_1166"/>
      <w:bookmarkEnd w:id="32"/>
      <w:proofErr w:type="gramStart"/>
      <w:r w:rsidRPr="00196A70">
        <w:rPr>
          <w:rFonts w:ascii="Times New Roman" w:hAnsi="Times New Roman" w:cs="Times New Roman"/>
          <w:sz w:val="20"/>
          <w:szCs w:val="20"/>
        </w:rPr>
        <w:t>Гражданин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либо иной документ), если сведения, содержащиеся в соответствующем документе, находятся в распоряжении государственных органов</w:t>
      </w:r>
      <w:proofErr w:type="gramEnd"/>
      <w:r w:rsidRPr="00196A70">
        <w:rPr>
          <w:rFonts w:ascii="Times New Roman" w:hAnsi="Times New Roman" w:cs="Times New Roman"/>
          <w:sz w:val="20"/>
          <w:szCs w:val="20"/>
        </w:rPr>
        <w:t xml:space="preserve"> или органов местного самоуправления. </w:t>
      </w:r>
      <w:proofErr w:type="gramStart"/>
      <w:r w:rsidRPr="00196A70">
        <w:rPr>
          <w:rFonts w:ascii="Times New Roman" w:hAnsi="Times New Roman" w:cs="Times New Roman"/>
          <w:sz w:val="20"/>
          <w:szCs w:val="20"/>
        </w:rPr>
        <w:t>В данном случае орган регистрационного учета самостоятельно запрашивает в  государственных органах, органах местного самоуправления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 удостоверяющего личность в соответствии</w:t>
      </w:r>
      <w:proofErr w:type="gramEnd"/>
      <w:r w:rsidRPr="00196A70">
        <w:rPr>
          <w:rFonts w:ascii="Times New Roman" w:hAnsi="Times New Roman" w:cs="Times New Roman"/>
          <w:sz w:val="20"/>
          <w:szCs w:val="20"/>
        </w:rPr>
        <w:t xml:space="preserve"> с законодательством Российской Федерации.</w:t>
      </w:r>
    </w:p>
    <w:p w:rsidR="007E5AF0" w:rsidRPr="00196A70" w:rsidRDefault="007E5AF0" w:rsidP="007E5AF0">
      <w:pPr>
        <w:ind w:left="-1276" w:right="-428" w:firstLine="283"/>
        <w:jc w:val="both"/>
        <w:rPr>
          <w:rFonts w:ascii="Times New Roman" w:hAnsi="Times New Roman" w:cs="Times New Roman"/>
          <w:sz w:val="20"/>
          <w:szCs w:val="20"/>
        </w:rPr>
      </w:pPr>
      <w:bookmarkStart w:id="34" w:name="sub_10166"/>
      <w:bookmarkEnd w:id="33"/>
      <w:r w:rsidRPr="00196A70">
        <w:rPr>
          <w:rFonts w:ascii="Times New Roman" w:hAnsi="Times New Roman" w:cs="Times New Roman"/>
          <w:sz w:val="20"/>
          <w:szCs w:val="20"/>
        </w:rPr>
        <w:t xml:space="preserve">Заявление установленной формы о регистрации по месту жительства в форме электронного документа, а также копии документов, указанных в настоящем пункте, в электронной форме могут быть представлены через </w:t>
      </w:r>
      <w:hyperlink r:id="rId25" w:history="1">
        <w:r w:rsidRPr="00196A70">
          <w:rPr>
            <w:rStyle w:val="a6"/>
            <w:rFonts w:ascii="Times New Roman" w:hAnsi="Times New Roman" w:cs="Times New Roman"/>
            <w:color w:val="auto"/>
            <w:sz w:val="20"/>
            <w:szCs w:val="20"/>
          </w:rPr>
          <w:t>Единый портал</w:t>
        </w:r>
      </w:hyperlink>
      <w:r w:rsidRPr="00196A70">
        <w:rPr>
          <w:rFonts w:ascii="Times New Roman" w:hAnsi="Times New Roman" w:cs="Times New Roman"/>
          <w:sz w:val="20"/>
          <w:szCs w:val="20"/>
        </w:rPr>
        <w:t>.</w:t>
      </w:r>
    </w:p>
    <w:p w:rsidR="007E5AF0" w:rsidRPr="00196A70" w:rsidRDefault="007E5AF0" w:rsidP="007E5AF0">
      <w:pPr>
        <w:ind w:left="-1276" w:right="-428" w:firstLine="283"/>
        <w:jc w:val="both"/>
        <w:rPr>
          <w:rFonts w:ascii="Times New Roman" w:hAnsi="Times New Roman" w:cs="Times New Roman"/>
          <w:sz w:val="20"/>
          <w:szCs w:val="20"/>
        </w:rPr>
      </w:pPr>
      <w:bookmarkStart w:id="35" w:name="sub_17"/>
      <w:bookmarkEnd w:id="34"/>
      <w:r w:rsidRPr="00196A70">
        <w:rPr>
          <w:rFonts w:ascii="Times New Roman" w:hAnsi="Times New Roman" w:cs="Times New Roman"/>
          <w:sz w:val="20"/>
          <w:szCs w:val="20"/>
        </w:rPr>
        <w:t xml:space="preserve">17. Должностные лица, ответственные за регистрацию, а также граждане и юридические лица, предоставляющие для </w:t>
      </w:r>
      <w:proofErr w:type="gramStart"/>
      <w:r w:rsidRPr="00196A70">
        <w:rPr>
          <w:rFonts w:ascii="Times New Roman" w:hAnsi="Times New Roman" w:cs="Times New Roman"/>
          <w:sz w:val="20"/>
          <w:szCs w:val="20"/>
        </w:rPr>
        <w:t>проживания</w:t>
      </w:r>
      <w:proofErr w:type="gramEnd"/>
      <w:r w:rsidRPr="00196A70">
        <w:rPr>
          <w:rFonts w:ascii="Times New Roman" w:hAnsi="Times New Roman" w:cs="Times New Roman"/>
          <w:sz w:val="20"/>
          <w:szCs w:val="20"/>
        </w:rPr>
        <w:t xml:space="preserve"> принадлежащие им на праве собственности жилые помещения, в 3-дневный срок со дня обращения граждан передают документы, указанные в </w:t>
      </w:r>
      <w:hyperlink r:id="rId26" w:anchor="sub_300" w:history="1">
        <w:r w:rsidRPr="00196A70">
          <w:rPr>
            <w:rStyle w:val="a6"/>
            <w:rFonts w:ascii="Times New Roman" w:hAnsi="Times New Roman" w:cs="Times New Roman"/>
            <w:color w:val="auto"/>
            <w:sz w:val="20"/>
            <w:szCs w:val="20"/>
          </w:rPr>
          <w:t>пункте 16</w:t>
        </w:r>
      </w:hyperlink>
      <w:r w:rsidRPr="00196A70">
        <w:rPr>
          <w:rFonts w:ascii="Times New Roman" w:hAnsi="Times New Roman" w:cs="Times New Roman"/>
          <w:sz w:val="20"/>
          <w:szCs w:val="20"/>
        </w:rPr>
        <w:t xml:space="preserve"> настоящих Правил, вместе с адресными листками прибытия и формами статистического учета в органы регистрационного учета.</w:t>
      </w:r>
    </w:p>
    <w:p w:rsidR="007E5AF0" w:rsidRPr="00196A70" w:rsidRDefault="007E5AF0" w:rsidP="007E5AF0">
      <w:pPr>
        <w:ind w:left="-1276" w:right="-428" w:firstLine="283"/>
        <w:jc w:val="both"/>
        <w:rPr>
          <w:rFonts w:ascii="Times New Roman" w:hAnsi="Times New Roman" w:cs="Times New Roman"/>
          <w:sz w:val="20"/>
          <w:szCs w:val="20"/>
        </w:rPr>
      </w:pPr>
      <w:bookmarkStart w:id="36" w:name="sub_18"/>
      <w:bookmarkEnd w:id="35"/>
      <w:r w:rsidRPr="00196A70">
        <w:rPr>
          <w:rFonts w:ascii="Times New Roman" w:hAnsi="Times New Roman" w:cs="Times New Roman"/>
          <w:sz w:val="20"/>
          <w:szCs w:val="20"/>
        </w:rPr>
        <w:t xml:space="preserve">18. Органы регистрационного учета регистрируют граждан по месту жительства в 3-дневный срок со дня поступления документов, за исключением случая, предусмотренного </w:t>
      </w:r>
      <w:hyperlink r:id="rId27" w:anchor="sub_1166" w:history="1">
        <w:r w:rsidRPr="00196A70">
          <w:rPr>
            <w:rStyle w:val="a6"/>
            <w:rFonts w:ascii="Times New Roman" w:hAnsi="Times New Roman" w:cs="Times New Roman"/>
            <w:color w:val="auto"/>
            <w:sz w:val="20"/>
            <w:szCs w:val="20"/>
          </w:rPr>
          <w:t>абзацем шестым пункта 16</w:t>
        </w:r>
      </w:hyperlink>
      <w:r w:rsidRPr="00196A70">
        <w:rPr>
          <w:rFonts w:ascii="Times New Roman" w:hAnsi="Times New Roman" w:cs="Times New Roman"/>
          <w:sz w:val="20"/>
          <w:szCs w:val="20"/>
        </w:rPr>
        <w:t xml:space="preserve"> настоящих Правил. Отметка в паспорте гражданина либо выдача свидетельства о регистрации по месту жительства лица, не достигшего 14-летнего возраста, производятся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7E5AF0" w:rsidRPr="00196A70" w:rsidRDefault="007E5AF0" w:rsidP="007E5AF0">
      <w:pPr>
        <w:ind w:left="-1276" w:right="-428" w:firstLine="283"/>
        <w:jc w:val="both"/>
        <w:rPr>
          <w:rFonts w:ascii="Times New Roman" w:hAnsi="Times New Roman" w:cs="Times New Roman"/>
          <w:sz w:val="20"/>
          <w:szCs w:val="20"/>
        </w:rPr>
      </w:pPr>
      <w:bookmarkStart w:id="37" w:name="sub_19"/>
      <w:bookmarkEnd w:id="36"/>
      <w:r w:rsidRPr="00196A70">
        <w:rPr>
          <w:rFonts w:ascii="Times New Roman" w:hAnsi="Times New Roman" w:cs="Times New Roman"/>
          <w:sz w:val="20"/>
          <w:szCs w:val="20"/>
        </w:rPr>
        <w:t xml:space="preserve">19. </w:t>
      </w:r>
      <w:hyperlink r:id="rId28" w:history="1">
        <w:r w:rsidRPr="00196A70">
          <w:rPr>
            <w:rStyle w:val="a6"/>
            <w:rFonts w:ascii="Times New Roman" w:hAnsi="Times New Roman" w:cs="Times New Roman"/>
            <w:color w:val="auto"/>
            <w:sz w:val="20"/>
            <w:szCs w:val="20"/>
          </w:rPr>
          <w:t>Исключен</w:t>
        </w:r>
      </w:hyperlink>
      <w:r w:rsidRPr="00196A70">
        <w:rPr>
          <w:rFonts w:ascii="Times New Roman" w:hAnsi="Times New Roman" w:cs="Times New Roman"/>
          <w:sz w:val="20"/>
          <w:szCs w:val="20"/>
        </w:rPr>
        <w:t>.</w:t>
      </w:r>
    </w:p>
    <w:p w:rsidR="007E5AF0" w:rsidRPr="00196A70" w:rsidRDefault="007E5AF0" w:rsidP="007E5AF0">
      <w:pPr>
        <w:ind w:left="-1276" w:right="-428" w:firstLine="283"/>
        <w:jc w:val="both"/>
        <w:rPr>
          <w:rFonts w:ascii="Times New Roman" w:hAnsi="Times New Roman" w:cs="Times New Roman"/>
          <w:sz w:val="20"/>
          <w:szCs w:val="20"/>
        </w:rPr>
      </w:pPr>
      <w:bookmarkStart w:id="38" w:name="sub_20"/>
      <w:bookmarkEnd w:id="37"/>
      <w:r w:rsidRPr="00196A70">
        <w:rPr>
          <w:rFonts w:ascii="Times New Roman" w:hAnsi="Times New Roman" w:cs="Times New Roman"/>
          <w:sz w:val="20"/>
          <w:szCs w:val="20"/>
        </w:rPr>
        <w:t xml:space="preserve">20. </w:t>
      </w:r>
      <w:hyperlink r:id="rId29" w:history="1">
        <w:r w:rsidRPr="00196A70">
          <w:rPr>
            <w:rStyle w:val="a6"/>
            <w:rFonts w:ascii="Times New Roman" w:hAnsi="Times New Roman" w:cs="Times New Roman"/>
            <w:color w:val="auto"/>
            <w:sz w:val="20"/>
            <w:szCs w:val="20"/>
          </w:rPr>
          <w:t>Утратил силу</w:t>
        </w:r>
      </w:hyperlink>
      <w:r w:rsidRPr="00196A70">
        <w:rPr>
          <w:rFonts w:ascii="Times New Roman" w:hAnsi="Times New Roman" w:cs="Times New Roman"/>
          <w:sz w:val="20"/>
          <w:szCs w:val="20"/>
        </w:rPr>
        <w:t>.</w:t>
      </w:r>
    </w:p>
    <w:p w:rsidR="007E5AF0" w:rsidRPr="00196A70" w:rsidRDefault="007E5AF0" w:rsidP="007E5AF0">
      <w:pPr>
        <w:ind w:left="-1276" w:right="-428" w:firstLine="283"/>
        <w:jc w:val="both"/>
        <w:rPr>
          <w:rFonts w:ascii="Times New Roman" w:hAnsi="Times New Roman" w:cs="Times New Roman"/>
          <w:sz w:val="20"/>
          <w:szCs w:val="20"/>
        </w:rPr>
      </w:pPr>
      <w:bookmarkStart w:id="39" w:name="sub_21"/>
      <w:bookmarkEnd w:id="38"/>
      <w:r w:rsidRPr="00196A70">
        <w:rPr>
          <w:rFonts w:ascii="Times New Roman" w:hAnsi="Times New Roman" w:cs="Times New Roman"/>
          <w:sz w:val="20"/>
          <w:szCs w:val="20"/>
        </w:rPr>
        <w:t xml:space="preserve">21. </w:t>
      </w:r>
      <w:hyperlink r:id="rId30" w:history="1">
        <w:r w:rsidRPr="00196A70">
          <w:rPr>
            <w:rStyle w:val="a6"/>
            <w:rFonts w:ascii="Times New Roman" w:hAnsi="Times New Roman" w:cs="Times New Roman"/>
            <w:color w:val="auto"/>
            <w:sz w:val="20"/>
            <w:szCs w:val="20"/>
          </w:rPr>
          <w:t>Исключен</w:t>
        </w:r>
      </w:hyperlink>
      <w:r w:rsidRPr="00196A70">
        <w:rPr>
          <w:rFonts w:ascii="Times New Roman" w:hAnsi="Times New Roman" w:cs="Times New Roman"/>
          <w:sz w:val="20"/>
          <w:szCs w:val="20"/>
        </w:rPr>
        <w:t>.</w:t>
      </w:r>
    </w:p>
    <w:p w:rsidR="007E5AF0" w:rsidRPr="00196A70" w:rsidRDefault="007E5AF0" w:rsidP="007E5AF0">
      <w:pPr>
        <w:ind w:left="-1276" w:right="-428" w:firstLine="283"/>
        <w:jc w:val="both"/>
        <w:rPr>
          <w:rFonts w:ascii="Times New Roman" w:hAnsi="Times New Roman" w:cs="Times New Roman"/>
          <w:sz w:val="20"/>
          <w:szCs w:val="20"/>
        </w:rPr>
      </w:pPr>
      <w:bookmarkStart w:id="40" w:name="sub_22"/>
      <w:bookmarkEnd w:id="39"/>
      <w:r w:rsidRPr="00196A70">
        <w:rPr>
          <w:rFonts w:ascii="Times New Roman" w:hAnsi="Times New Roman" w:cs="Times New Roman"/>
          <w:sz w:val="20"/>
          <w:szCs w:val="20"/>
        </w:rPr>
        <w:t xml:space="preserve">22. </w:t>
      </w:r>
      <w:hyperlink r:id="rId31" w:history="1">
        <w:r w:rsidRPr="00196A70">
          <w:rPr>
            <w:rStyle w:val="a6"/>
            <w:rFonts w:ascii="Times New Roman" w:hAnsi="Times New Roman" w:cs="Times New Roman"/>
            <w:color w:val="auto"/>
            <w:sz w:val="20"/>
            <w:szCs w:val="20"/>
          </w:rPr>
          <w:t>Исключен</w:t>
        </w:r>
      </w:hyperlink>
      <w:r w:rsidRPr="00196A70">
        <w:rPr>
          <w:rFonts w:ascii="Times New Roman" w:hAnsi="Times New Roman" w:cs="Times New Roman"/>
          <w:sz w:val="20"/>
          <w:szCs w:val="20"/>
        </w:rPr>
        <w:t>.</w:t>
      </w:r>
    </w:p>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bookmarkStart w:id="41" w:name="sub_400"/>
      <w:bookmarkEnd w:id="40"/>
      <w:r w:rsidRPr="00196A70">
        <w:rPr>
          <w:rFonts w:ascii="Times New Roman" w:eastAsiaTheme="minorEastAsia" w:hAnsi="Times New Roman" w:cs="Times New Roman"/>
          <w:color w:val="auto"/>
          <w:sz w:val="20"/>
          <w:szCs w:val="20"/>
        </w:rPr>
        <w:t>IV. Регистрация некоторых категорий граждан по месту пребывания и по месту жительства</w:t>
      </w:r>
    </w:p>
    <w:bookmarkEnd w:id="41"/>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ind w:left="-1276" w:right="-428" w:firstLine="283"/>
        <w:jc w:val="both"/>
        <w:rPr>
          <w:rFonts w:ascii="Times New Roman" w:hAnsi="Times New Roman" w:cs="Times New Roman"/>
          <w:sz w:val="20"/>
          <w:szCs w:val="20"/>
        </w:rPr>
      </w:pPr>
      <w:bookmarkStart w:id="42" w:name="sub_23"/>
      <w:r w:rsidRPr="00196A70">
        <w:rPr>
          <w:rFonts w:ascii="Times New Roman" w:hAnsi="Times New Roman" w:cs="Times New Roman"/>
          <w:sz w:val="20"/>
          <w:szCs w:val="20"/>
        </w:rPr>
        <w:t>23. Регистрация военнослужащих осуществляется:</w:t>
      </w:r>
    </w:p>
    <w:bookmarkEnd w:id="42"/>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по месту их жительства - на общих основаниях (за исключением солдат, матросов, сержантов и старшин, проходящих военную службу по призыву);</w:t>
      </w:r>
    </w:p>
    <w:p w:rsidR="007E5AF0" w:rsidRPr="00196A70" w:rsidRDefault="007E5AF0" w:rsidP="007E5AF0">
      <w:pPr>
        <w:ind w:left="-1276" w:right="-428" w:firstLine="283"/>
        <w:jc w:val="both"/>
        <w:rPr>
          <w:rFonts w:ascii="Times New Roman" w:hAnsi="Times New Roman" w:cs="Times New Roman"/>
          <w:sz w:val="20"/>
          <w:szCs w:val="20"/>
        </w:rPr>
      </w:pPr>
      <w:bookmarkStart w:id="43" w:name="sub_233"/>
      <w:r w:rsidRPr="00196A70">
        <w:rPr>
          <w:rFonts w:ascii="Times New Roman" w:hAnsi="Times New Roman" w:cs="Times New Roman"/>
          <w:sz w:val="20"/>
          <w:szCs w:val="20"/>
        </w:rPr>
        <w:t>по месту пребывания - при наличии отпускного билета или командировочного удостоверения (если срок отпуска или командировки превышает 90 суток).</w:t>
      </w:r>
    </w:p>
    <w:p w:rsidR="007E5AF0" w:rsidRPr="00196A70" w:rsidRDefault="007E5AF0" w:rsidP="007E5AF0">
      <w:pPr>
        <w:ind w:left="-1276" w:right="-428" w:firstLine="283"/>
        <w:jc w:val="both"/>
        <w:rPr>
          <w:rFonts w:ascii="Times New Roman" w:hAnsi="Times New Roman" w:cs="Times New Roman"/>
          <w:sz w:val="20"/>
          <w:szCs w:val="20"/>
        </w:rPr>
      </w:pPr>
      <w:bookmarkStart w:id="44" w:name="sub_234"/>
      <w:bookmarkEnd w:id="43"/>
      <w:r w:rsidRPr="00196A70">
        <w:rPr>
          <w:rFonts w:ascii="Times New Roman" w:hAnsi="Times New Roman" w:cs="Times New Roman"/>
          <w:sz w:val="20"/>
          <w:szCs w:val="20"/>
        </w:rPr>
        <w:t>Военнослужащие, поступившие на военную службу по контракту, а также офицеры, проходящие военную службу по призыву, и члены их семей до получения жилых помещений регистрируются органами регистрационного учета по месту дислокации воинских частей в установленном порядке.</w:t>
      </w:r>
    </w:p>
    <w:p w:rsidR="007E5AF0" w:rsidRPr="00196A70" w:rsidRDefault="007E5AF0" w:rsidP="007E5AF0">
      <w:pPr>
        <w:ind w:left="-1276" w:right="-428" w:firstLine="283"/>
        <w:jc w:val="both"/>
        <w:rPr>
          <w:rFonts w:ascii="Times New Roman" w:hAnsi="Times New Roman" w:cs="Times New Roman"/>
          <w:sz w:val="20"/>
          <w:szCs w:val="20"/>
        </w:rPr>
      </w:pPr>
      <w:bookmarkStart w:id="45" w:name="sub_24"/>
      <w:bookmarkEnd w:id="44"/>
      <w:r w:rsidRPr="00196A70">
        <w:rPr>
          <w:rFonts w:ascii="Times New Roman" w:hAnsi="Times New Roman" w:cs="Times New Roman"/>
          <w:sz w:val="20"/>
          <w:szCs w:val="20"/>
        </w:rPr>
        <w:t xml:space="preserve">24. Граждане, не имеющие регистрации по месту жительства, регистрируются по месту пребывания в </w:t>
      </w:r>
      <w:hyperlink r:id="rId32" w:anchor="sub_200" w:history="1">
        <w:r w:rsidRPr="00196A70">
          <w:rPr>
            <w:rStyle w:val="a6"/>
            <w:rFonts w:ascii="Times New Roman" w:hAnsi="Times New Roman" w:cs="Times New Roman"/>
            <w:color w:val="auto"/>
            <w:sz w:val="20"/>
            <w:szCs w:val="20"/>
          </w:rPr>
          <w:t>порядке</w:t>
        </w:r>
      </w:hyperlink>
      <w:r w:rsidRPr="00196A70">
        <w:rPr>
          <w:rFonts w:ascii="Times New Roman" w:hAnsi="Times New Roman" w:cs="Times New Roman"/>
          <w:sz w:val="20"/>
          <w:szCs w:val="20"/>
        </w:rPr>
        <w:t>, установленном настоящими Правилами.</w:t>
      </w:r>
    </w:p>
    <w:p w:rsidR="007E5AF0" w:rsidRPr="00196A70" w:rsidRDefault="007E5AF0" w:rsidP="007E5AF0">
      <w:pPr>
        <w:ind w:left="-1276" w:right="-428" w:firstLine="283"/>
        <w:jc w:val="both"/>
        <w:rPr>
          <w:rFonts w:ascii="Times New Roman" w:hAnsi="Times New Roman" w:cs="Times New Roman"/>
          <w:sz w:val="20"/>
          <w:szCs w:val="20"/>
        </w:rPr>
      </w:pPr>
      <w:bookmarkStart w:id="46" w:name="sub_2401"/>
      <w:bookmarkEnd w:id="45"/>
      <w:proofErr w:type="gramStart"/>
      <w:r w:rsidRPr="00196A70">
        <w:rPr>
          <w:rFonts w:ascii="Times New Roman" w:hAnsi="Times New Roman" w:cs="Times New Roman"/>
          <w:sz w:val="20"/>
          <w:szCs w:val="20"/>
        </w:rPr>
        <w:t xml:space="preserve">Регистрация по месту пребывания лиц без определенного места жительства осуществляется территориальными органами Федеральной миграционной службы в порядке, установленном настоящими Правилами, по адресам учреждений социального обслуживания лиц без определенного места жительства на основании заявления установленной </w:t>
      </w:r>
      <w:hyperlink r:id="rId33" w:history="1">
        <w:r w:rsidRPr="00196A70">
          <w:rPr>
            <w:rStyle w:val="a6"/>
            <w:rFonts w:ascii="Times New Roman" w:hAnsi="Times New Roman" w:cs="Times New Roman"/>
            <w:color w:val="auto"/>
            <w:sz w:val="20"/>
            <w:szCs w:val="20"/>
          </w:rPr>
          <w:t>формы</w:t>
        </w:r>
      </w:hyperlink>
      <w:r w:rsidRPr="00196A70">
        <w:rPr>
          <w:rFonts w:ascii="Times New Roman" w:hAnsi="Times New Roman" w:cs="Times New Roman"/>
          <w:sz w:val="20"/>
          <w:szCs w:val="20"/>
        </w:rPr>
        <w:t xml:space="preserve"> о регистрации по месту пребывания и документов, удостоверяющих личность, с выдачей свидетельства о регистрации по месту пребывания.</w:t>
      </w:r>
      <w:proofErr w:type="gramEnd"/>
      <w:r w:rsidRPr="00196A70">
        <w:rPr>
          <w:rFonts w:ascii="Times New Roman" w:hAnsi="Times New Roman" w:cs="Times New Roman"/>
          <w:sz w:val="20"/>
          <w:szCs w:val="20"/>
        </w:rPr>
        <w:t xml:space="preserve">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w:t>
      </w:r>
    </w:p>
    <w:p w:rsidR="007E5AF0" w:rsidRPr="00196A70" w:rsidRDefault="007E5AF0" w:rsidP="007E5AF0">
      <w:pPr>
        <w:ind w:left="-1276" w:right="-428" w:firstLine="283"/>
        <w:jc w:val="both"/>
        <w:rPr>
          <w:rFonts w:ascii="Times New Roman" w:hAnsi="Times New Roman" w:cs="Times New Roman"/>
          <w:sz w:val="20"/>
          <w:szCs w:val="20"/>
        </w:rPr>
      </w:pPr>
      <w:bookmarkStart w:id="47" w:name="sub_2402"/>
      <w:bookmarkEnd w:id="46"/>
      <w:r w:rsidRPr="00196A70">
        <w:rPr>
          <w:rFonts w:ascii="Times New Roman" w:hAnsi="Times New Roman" w:cs="Times New Roman"/>
          <w:sz w:val="20"/>
          <w:szCs w:val="20"/>
        </w:rPr>
        <w:t>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учреждения социального обслуживания лиц без определенного места жительства.</w:t>
      </w:r>
    </w:p>
    <w:p w:rsidR="007E5AF0" w:rsidRPr="00196A70" w:rsidRDefault="007E5AF0" w:rsidP="007E5AF0">
      <w:pPr>
        <w:ind w:left="-1276" w:right="-428" w:firstLine="283"/>
        <w:jc w:val="both"/>
        <w:rPr>
          <w:rFonts w:ascii="Times New Roman" w:hAnsi="Times New Roman" w:cs="Times New Roman"/>
          <w:sz w:val="20"/>
          <w:szCs w:val="20"/>
        </w:rPr>
      </w:pPr>
      <w:bookmarkStart w:id="48" w:name="sub_200000"/>
      <w:bookmarkEnd w:id="47"/>
      <w:r w:rsidRPr="00196A70">
        <w:rPr>
          <w:rFonts w:ascii="Times New Roman" w:hAnsi="Times New Roman" w:cs="Times New Roman"/>
          <w:sz w:val="20"/>
          <w:szCs w:val="20"/>
        </w:rPr>
        <w:t>25. Граждане, проживающие на территории монастырей, храмов и других культовых зданий, регистрируются в порядке, установленном настоящими Правилами, на основании заявления установленной формы и документов, удостоверяющих личность.</w:t>
      </w:r>
    </w:p>
    <w:p w:rsidR="007E5AF0" w:rsidRPr="00196A70" w:rsidRDefault="007E5AF0" w:rsidP="007E5AF0">
      <w:pPr>
        <w:ind w:left="-1276" w:right="-428" w:firstLine="283"/>
        <w:jc w:val="both"/>
        <w:rPr>
          <w:rFonts w:ascii="Times New Roman" w:hAnsi="Times New Roman" w:cs="Times New Roman"/>
          <w:sz w:val="20"/>
          <w:szCs w:val="20"/>
        </w:rPr>
      </w:pPr>
      <w:bookmarkStart w:id="49" w:name="sub_26"/>
      <w:bookmarkEnd w:id="48"/>
      <w:r w:rsidRPr="00196A70">
        <w:rPr>
          <w:rFonts w:ascii="Times New Roman" w:hAnsi="Times New Roman" w:cs="Times New Roman"/>
          <w:sz w:val="20"/>
          <w:szCs w:val="20"/>
        </w:rPr>
        <w:t>26. Граждане, связанные по условиям и характеру работы с постоянным передвижением (лица плавающего состава морского и речного флотов, работники геологических, поисковых и разведочных экспедиций, линейных строительно-монтажных, передвижных механизированных колонн и другие), регистрируются по месту дислокации соответствующих пароходств, флотилий, организаций и учреждений.</w:t>
      </w:r>
    </w:p>
    <w:p w:rsidR="007E5AF0" w:rsidRPr="00196A70" w:rsidRDefault="007E5AF0" w:rsidP="007E5AF0">
      <w:pPr>
        <w:ind w:left="-1276" w:right="-428" w:firstLine="283"/>
        <w:jc w:val="both"/>
        <w:rPr>
          <w:rFonts w:ascii="Times New Roman" w:hAnsi="Times New Roman" w:cs="Times New Roman"/>
          <w:sz w:val="20"/>
          <w:szCs w:val="20"/>
        </w:rPr>
      </w:pPr>
      <w:bookmarkStart w:id="50" w:name="sub_2610"/>
      <w:bookmarkEnd w:id="49"/>
      <w:r w:rsidRPr="00196A70">
        <w:rPr>
          <w:rFonts w:ascii="Times New Roman" w:hAnsi="Times New Roman" w:cs="Times New Roman"/>
          <w:sz w:val="20"/>
          <w:szCs w:val="20"/>
        </w:rPr>
        <w:t>26.1. </w:t>
      </w:r>
      <w:proofErr w:type="gramStart"/>
      <w:r w:rsidRPr="00196A70">
        <w:rPr>
          <w:rFonts w:ascii="Times New Roman" w:hAnsi="Times New Roman" w:cs="Times New Roman"/>
          <w:sz w:val="20"/>
          <w:szCs w:val="20"/>
        </w:rPr>
        <w:t xml:space="preserve">Регистрация по месту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поселений (по выбору гражданина), находящихся в муниципальном районе, в границах которого проходят маршруты кочевий гражданина, по адресу местной администрации указанного поселения с учетом </w:t>
      </w:r>
      <w:hyperlink r:id="rId34" w:history="1">
        <w:r w:rsidRPr="00196A70">
          <w:rPr>
            <w:rStyle w:val="a6"/>
            <w:rFonts w:ascii="Times New Roman" w:hAnsi="Times New Roman" w:cs="Times New Roman"/>
            <w:color w:val="auto"/>
            <w:sz w:val="20"/>
            <w:szCs w:val="20"/>
          </w:rPr>
          <w:t>перечня</w:t>
        </w:r>
      </w:hyperlink>
      <w:r w:rsidRPr="00196A70">
        <w:rPr>
          <w:rFonts w:ascii="Times New Roman" w:hAnsi="Times New Roman" w:cs="Times New Roman"/>
          <w:sz w:val="20"/>
          <w:szCs w:val="20"/>
        </w:rPr>
        <w:t xml:space="preserve"> мест традиционного проживания</w:t>
      </w:r>
      <w:proofErr w:type="gramEnd"/>
      <w:r w:rsidRPr="00196A70">
        <w:rPr>
          <w:rFonts w:ascii="Times New Roman" w:hAnsi="Times New Roman" w:cs="Times New Roman"/>
          <w:sz w:val="20"/>
          <w:szCs w:val="20"/>
        </w:rPr>
        <w:t xml:space="preserve"> и традиционной хозяйственной деятельности коренных малочисленных народов Российской Федерации, </w:t>
      </w:r>
      <w:proofErr w:type="gramStart"/>
      <w:r w:rsidRPr="00196A70">
        <w:rPr>
          <w:rFonts w:ascii="Times New Roman" w:hAnsi="Times New Roman" w:cs="Times New Roman"/>
          <w:sz w:val="20"/>
          <w:szCs w:val="20"/>
        </w:rPr>
        <w:t>утвержденного</w:t>
      </w:r>
      <w:proofErr w:type="gramEnd"/>
      <w:r w:rsidRPr="00196A70">
        <w:rPr>
          <w:rFonts w:ascii="Times New Roman" w:hAnsi="Times New Roman" w:cs="Times New Roman"/>
          <w:sz w:val="20"/>
          <w:szCs w:val="20"/>
        </w:rPr>
        <w:t xml:space="preserve"> Правительством Российской Федерации.</w:t>
      </w:r>
    </w:p>
    <w:bookmarkEnd w:id="50"/>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Для регистрации по месту жительства указанный гражданин предъявляет в орган регистрационного учета следующие документы:</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заявление установленной формы о регистрации по месту жительства;</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паспорт или иной заменяющий его документ, удостоверяющий личность гражданина;</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документ, подтверждающий ведение гражданином кочевого и (или) полукочевого образа 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w:t>
      </w:r>
    </w:p>
    <w:p w:rsidR="007E5AF0" w:rsidRPr="00196A70" w:rsidRDefault="007E5AF0" w:rsidP="007E5AF0">
      <w:pPr>
        <w:ind w:left="-1276" w:right="-428" w:firstLine="283"/>
        <w:jc w:val="both"/>
        <w:rPr>
          <w:rFonts w:ascii="Times New Roman" w:hAnsi="Times New Roman" w:cs="Times New Roman"/>
          <w:sz w:val="20"/>
          <w:szCs w:val="20"/>
        </w:rPr>
      </w:pPr>
      <w:bookmarkStart w:id="51" w:name="sub_27"/>
      <w:r w:rsidRPr="00196A70">
        <w:rPr>
          <w:rFonts w:ascii="Times New Roman" w:hAnsi="Times New Roman" w:cs="Times New Roman"/>
          <w:sz w:val="20"/>
          <w:szCs w:val="20"/>
        </w:rPr>
        <w:t>27. Регистрация по месту пребывания граждан, обратившихся в Федеральную миграционную службу или ее территориальные органы с ходатайством о признании их вынужденными переселенцами, производится на основании выдаваемого указанными органами направления на временное поселение.</w:t>
      </w:r>
    </w:p>
    <w:p w:rsidR="007E5AF0" w:rsidRPr="00196A70" w:rsidRDefault="007E5AF0" w:rsidP="007E5AF0">
      <w:pPr>
        <w:ind w:left="-1276" w:right="-428" w:firstLine="283"/>
        <w:jc w:val="both"/>
        <w:rPr>
          <w:rFonts w:ascii="Times New Roman" w:hAnsi="Times New Roman" w:cs="Times New Roman"/>
          <w:sz w:val="20"/>
          <w:szCs w:val="20"/>
        </w:rPr>
      </w:pPr>
      <w:bookmarkStart w:id="52" w:name="sub_272"/>
      <w:bookmarkEnd w:id="51"/>
      <w:r w:rsidRPr="00196A70">
        <w:rPr>
          <w:rFonts w:ascii="Times New Roman" w:hAnsi="Times New Roman" w:cs="Times New Roman"/>
          <w:sz w:val="20"/>
          <w:szCs w:val="20"/>
        </w:rPr>
        <w:t xml:space="preserve">Регистрация вынужденных переселенцев по месту жительства осуществляется на основании документов, предусмотренных </w:t>
      </w:r>
      <w:hyperlink r:id="rId35" w:anchor="sub_1016" w:history="1">
        <w:r w:rsidRPr="00196A70">
          <w:rPr>
            <w:rStyle w:val="a6"/>
            <w:rFonts w:ascii="Times New Roman" w:hAnsi="Times New Roman" w:cs="Times New Roman"/>
            <w:color w:val="auto"/>
            <w:sz w:val="20"/>
            <w:szCs w:val="20"/>
          </w:rPr>
          <w:t>пунктом 16</w:t>
        </w:r>
      </w:hyperlink>
      <w:r w:rsidRPr="00196A70">
        <w:rPr>
          <w:rFonts w:ascii="Times New Roman" w:hAnsi="Times New Roman" w:cs="Times New Roman"/>
          <w:sz w:val="20"/>
          <w:szCs w:val="20"/>
        </w:rPr>
        <w:t xml:space="preserve"> настоящих Правил.</w:t>
      </w:r>
    </w:p>
    <w:bookmarkEnd w:id="52"/>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 xml:space="preserve">28. </w:t>
      </w:r>
      <w:proofErr w:type="gramStart"/>
      <w:r w:rsidRPr="00196A70">
        <w:rPr>
          <w:rFonts w:ascii="Times New Roman" w:hAnsi="Times New Roman" w:cs="Times New Roman"/>
          <w:sz w:val="20"/>
          <w:szCs w:val="20"/>
        </w:rPr>
        <w:t>Регистрация по месту жительства несовершеннолетних граждан, не достигших 14-летнего возраста и проживающих вместе с родителями (усыновителями, опекунами), осуществляется на основании документов, удостоверяющих личность родителей (усыновителей), или документов, подтверждающих установление опеки, и свидетельства о рождении этих несовершеннолетних путем внесения сведений о них в домовые (поквартирные) книги или алфавитные карточки родителей (усыновителей, опекунов).</w:t>
      </w:r>
      <w:proofErr w:type="gramEnd"/>
      <w:r w:rsidRPr="00196A70">
        <w:rPr>
          <w:rFonts w:ascii="Times New Roman" w:hAnsi="Times New Roman" w:cs="Times New Roman"/>
          <w:sz w:val="20"/>
          <w:szCs w:val="20"/>
        </w:rPr>
        <w:t xml:space="preserve"> Указанная регистрация осуществляется с выдачей свидетельства о регистрации по месту жительства.</w:t>
      </w:r>
    </w:p>
    <w:p w:rsidR="007E5AF0" w:rsidRPr="00196A70" w:rsidRDefault="007E5AF0" w:rsidP="007E5AF0">
      <w:pPr>
        <w:ind w:left="-1276" w:right="-428" w:firstLine="283"/>
        <w:jc w:val="both"/>
        <w:rPr>
          <w:rFonts w:ascii="Times New Roman" w:hAnsi="Times New Roman" w:cs="Times New Roman"/>
          <w:sz w:val="20"/>
          <w:szCs w:val="20"/>
        </w:rPr>
      </w:pPr>
      <w:bookmarkStart w:id="53" w:name="sub_282"/>
      <w:r w:rsidRPr="00196A70">
        <w:rPr>
          <w:rFonts w:ascii="Times New Roman" w:hAnsi="Times New Roman" w:cs="Times New Roman"/>
          <w:sz w:val="20"/>
          <w:szCs w:val="20"/>
        </w:rPr>
        <w:t xml:space="preserve">Абзац второй </w:t>
      </w:r>
      <w:hyperlink r:id="rId36" w:history="1">
        <w:r w:rsidRPr="00196A70">
          <w:rPr>
            <w:rStyle w:val="a6"/>
            <w:rFonts w:ascii="Times New Roman" w:hAnsi="Times New Roman" w:cs="Times New Roman"/>
            <w:color w:val="auto"/>
            <w:sz w:val="20"/>
            <w:szCs w:val="20"/>
          </w:rPr>
          <w:t>утратил силу</w:t>
        </w:r>
      </w:hyperlink>
      <w:r w:rsidRPr="00196A70">
        <w:rPr>
          <w:rFonts w:ascii="Times New Roman" w:hAnsi="Times New Roman" w:cs="Times New Roman"/>
          <w:sz w:val="20"/>
          <w:szCs w:val="20"/>
        </w:rPr>
        <w:t>.</w:t>
      </w:r>
    </w:p>
    <w:p w:rsidR="007E5AF0" w:rsidRPr="00196A70" w:rsidRDefault="007E5AF0" w:rsidP="007E5AF0">
      <w:pPr>
        <w:ind w:left="-1276" w:right="-428" w:firstLine="283"/>
        <w:jc w:val="both"/>
        <w:rPr>
          <w:rFonts w:ascii="Times New Roman" w:hAnsi="Times New Roman" w:cs="Times New Roman"/>
          <w:sz w:val="20"/>
          <w:szCs w:val="20"/>
        </w:rPr>
      </w:pPr>
      <w:bookmarkStart w:id="54" w:name="sub_3"/>
      <w:bookmarkEnd w:id="53"/>
      <w:r w:rsidRPr="00196A70">
        <w:rPr>
          <w:rFonts w:ascii="Times New Roman" w:hAnsi="Times New Roman" w:cs="Times New Roman"/>
          <w:sz w:val="20"/>
          <w:szCs w:val="20"/>
        </w:rPr>
        <w:t>29. Регистрация по месту пребывания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а также свидетельства о рождении этих несовершеннолетних с выдачей свидетельства о регистрации по месту пребывания.</w:t>
      </w:r>
    </w:p>
    <w:p w:rsidR="007E5AF0" w:rsidRPr="00196A70" w:rsidRDefault="007E5AF0" w:rsidP="007E5AF0">
      <w:pPr>
        <w:ind w:left="-1276" w:right="-428" w:firstLine="283"/>
        <w:jc w:val="both"/>
        <w:rPr>
          <w:rFonts w:ascii="Times New Roman" w:hAnsi="Times New Roman" w:cs="Times New Roman"/>
          <w:sz w:val="20"/>
          <w:szCs w:val="20"/>
        </w:rPr>
      </w:pPr>
      <w:bookmarkStart w:id="55" w:name="sub_292"/>
      <w:bookmarkEnd w:id="54"/>
      <w:r w:rsidRPr="00196A70">
        <w:rPr>
          <w:rFonts w:ascii="Times New Roman" w:hAnsi="Times New Roman" w:cs="Times New Roman"/>
          <w:sz w:val="20"/>
          <w:szCs w:val="20"/>
        </w:rPr>
        <w:t xml:space="preserve">Абзац второй </w:t>
      </w:r>
      <w:hyperlink r:id="rId37" w:history="1">
        <w:r w:rsidRPr="00196A70">
          <w:rPr>
            <w:rStyle w:val="a6"/>
            <w:rFonts w:ascii="Times New Roman" w:hAnsi="Times New Roman" w:cs="Times New Roman"/>
            <w:color w:val="auto"/>
            <w:sz w:val="20"/>
            <w:szCs w:val="20"/>
          </w:rPr>
          <w:t>утратил силу</w:t>
        </w:r>
      </w:hyperlink>
      <w:r w:rsidRPr="00196A70">
        <w:rPr>
          <w:rFonts w:ascii="Times New Roman" w:hAnsi="Times New Roman" w:cs="Times New Roman"/>
          <w:sz w:val="20"/>
          <w:szCs w:val="20"/>
        </w:rPr>
        <w:t>.</w:t>
      </w:r>
    </w:p>
    <w:p w:rsidR="007E5AF0" w:rsidRPr="00196A70" w:rsidRDefault="007E5AF0" w:rsidP="007E5AF0">
      <w:pPr>
        <w:ind w:left="-1276" w:right="-428" w:firstLine="283"/>
        <w:jc w:val="both"/>
        <w:rPr>
          <w:rFonts w:ascii="Times New Roman" w:hAnsi="Times New Roman" w:cs="Times New Roman"/>
          <w:sz w:val="20"/>
          <w:szCs w:val="20"/>
        </w:rPr>
      </w:pPr>
      <w:bookmarkStart w:id="56" w:name="sub_1291"/>
      <w:bookmarkEnd w:id="55"/>
      <w:r w:rsidRPr="00196A70">
        <w:rPr>
          <w:rFonts w:ascii="Times New Roman" w:hAnsi="Times New Roman" w:cs="Times New Roman"/>
          <w:sz w:val="20"/>
          <w:szCs w:val="20"/>
        </w:rPr>
        <w:t>29.1. </w:t>
      </w:r>
      <w:proofErr w:type="gramStart"/>
      <w:r w:rsidRPr="00196A70">
        <w:rPr>
          <w:rFonts w:ascii="Times New Roman" w:hAnsi="Times New Roman" w:cs="Times New Roman"/>
          <w:sz w:val="20"/>
          <w:szCs w:val="20"/>
        </w:rPr>
        <w:t xml:space="preserve">Регистрация граждан, обучающихся по очной форме обучения в образовательных учреждениях среднего профессионального и высшего профессионального образования, по месту пребывания в общежитиях производится органами регистрационного учета на основании заявления установленной формы о регистрации по месту пребывания, заверенного должностными лицами образовательного учреждения, указанными в </w:t>
      </w:r>
      <w:hyperlink r:id="rId38" w:anchor="sub_1004" w:history="1">
        <w:r w:rsidRPr="00196A70">
          <w:rPr>
            <w:rStyle w:val="a6"/>
            <w:rFonts w:ascii="Times New Roman" w:hAnsi="Times New Roman" w:cs="Times New Roman"/>
            <w:color w:val="auto"/>
            <w:sz w:val="20"/>
            <w:szCs w:val="20"/>
          </w:rPr>
          <w:t>пункте 4</w:t>
        </w:r>
      </w:hyperlink>
      <w:r w:rsidRPr="00196A70">
        <w:rPr>
          <w:rFonts w:ascii="Times New Roman" w:hAnsi="Times New Roman" w:cs="Times New Roman"/>
          <w:sz w:val="20"/>
          <w:szCs w:val="20"/>
        </w:rPr>
        <w:t xml:space="preserve"> настоящих Правил, и документа, удостоверяющего личность заявителя.</w:t>
      </w:r>
      <w:proofErr w:type="gramEnd"/>
    </w:p>
    <w:bookmarkEnd w:id="56"/>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Документы в органы регистрационного учета представляются должностными лицами образовательных учреждений, ответственными за регистрацию, в течение 3 дней со дня предоставления гражданину места в общежитии.</w:t>
      </w:r>
    </w:p>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bookmarkStart w:id="57" w:name="sub_500"/>
      <w:r w:rsidRPr="00196A70">
        <w:rPr>
          <w:rFonts w:ascii="Times New Roman" w:eastAsiaTheme="minorEastAsia" w:hAnsi="Times New Roman" w:cs="Times New Roman"/>
          <w:color w:val="auto"/>
          <w:sz w:val="20"/>
          <w:szCs w:val="20"/>
        </w:rPr>
        <w:t>V. Снятие граждан с регистрационного учета по месту пребывания и по месту жительства</w:t>
      </w:r>
    </w:p>
    <w:bookmarkEnd w:id="57"/>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ind w:left="-1276" w:right="-428" w:firstLine="283"/>
        <w:jc w:val="both"/>
        <w:rPr>
          <w:rFonts w:ascii="Times New Roman" w:hAnsi="Times New Roman" w:cs="Times New Roman"/>
          <w:sz w:val="20"/>
          <w:szCs w:val="20"/>
        </w:rPr>
      </w:pPr>
      <w:bookmarkStart w:id="58" w:name="sub_1030"/>
      <w:r w:rsidRPr="00196A70">
        <w:rPr>
          <w:rFonts w:ascii="Times New Roman" w:hAnsi="Times New Roman" w:cs="Times New Roman"/>
          <w:sz w:val="20"/>
          <w:szCs w:val="20"/>
        </w:rPr>
        <w:t>30.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 а в гостиницах, санаториях, домах отдыха, пансионатах, кемпингах, больницах, на туристских базах и в иных подобных учреждениях - по их выбытии.</w:t>
      </w:r>
    </w:p>
    <w:p w:rsidR="007E5AF0" w:rsidRPr="00196A70" w:rsidRDefault="007E5AF0" w:rsidP="007E5AF0">
      <w:pPr>
        <w:ind w:left="-1276" w:right="-428" w:firstLine="283"/>
        <w:jc w:val="both"/>
        <w:rPr>
          <w:rFonts w:ascii="Times New Roman" w:hAnsi="Times New Roman" w:cs="Times New Roman"/>
          <w:sz w:val="20"/>
          <w:szCs w:val="20"/>
        </w:rPr>
      </w:pPr>
      <w:bookmarkStart w:id="59" w:name="sub_1031"/>
      <w:bookmarkEnd w:id="58"/>
      <w:proofErr w:type="gramStart"/>
      <w:r w:rsidRPr="00196A70">
        <w:rPr>
          <w:rFonts w:ascii="Times New Roman" w:hAnsi="Times New Roman" w:cs="Times New Roman"/>
          <w:sz w:val="20"/>
          <w:szCs w:val="20"/>
        </w:rPr>
        <w:t xml:space="preserve">При досрочном убытии гражданина из жилого помещения, не являющегося его местом жительства, этот гражданин либо лицо, предоставившее ему жилое помещение для временного проживания, обращается с заявлением в произвольной форме о снятии его с регистрационного учета по месту пребывания с указанием даты убытия (если такая дата известна) либо направляет заявление почтовым отправлением или через </w:t>
      </w:r>
      <w:hyperlink r:id="rId39" w:history="1">
        <w:r w:rsidRPr="00196A70">
          <w:rPr>
            <w:rStyle w:val="a6"/>
            <w:rFonts w:ascii="Times New Roman" w:hAnsi="Times New Roman" w:cs="Times New Roman"/>
            <w:color w:val="auto"/>
            <w:sz w:val="20"/>
            <w:szCs w:val="20"/>
          </w:rPr>
          <w:t>Единый портал</w:t>
        </w:r>
      </w:hyperlink>
      <w:r w:rsidRPr="00196A70">
        <w:rPr>
          <w:rFonts w:ascii="Times New Roman" w:hAnsi="Times New Roman" w:cs="Times New Roman"/>
          <w:sz w:val="20"/>
          <w:szCs w:val="20"/>
        </w:rPr>
        <w:t xml:space="preserve"> в орган регистрационного учета, который</w:t>
      </w:r>
      <w:proofErr w:type="gramEnd"/>
      <w:r w:rsidRPr="00196A70">
        <w:rPr>
          <w:rFonts w:ascii="Times New Roman" w:hAnsi="Times New Roman" w:cs="Times New Roman"/>
          <w:sz w:val="20"/>
          <w:szCs w:val="20"/>
        </w:rPr>
        <w:t xml:space="preserve"> производил регистрацию по месту пребывания этого гражданина.</w:t>
      </w:r>
    </w:p>
    <w:bookmarkEnd w:id="59"/>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Собственник (наниматель) жилого помещения в случае получения уведомления о регистрации по месту пребывания гражданина, которому он не давал согласие на временное проживание, может подать заявление в произвольной форме об аннулировании этому гражданину регистрации по месту пребывания в орган регистрационного учета, который производил регистрацию по месту пребывания этого гражданина.</w:t>
      </w:r>
    </w:p>
    <w:p w:rsidR="007E5AF0" w:rsidRPr="00196A70" w:rsidRDefault="007E5AF0" w:rsidP="007E5AF0">
      <w:pPr>
        <w:ind w:left="-1276" w:right="-428" w:firstLine="283"/>
        <w:jc w:val="both"/>
        <w:rPr>
          <w:rFonts w:ascii="Times New Roman" w:hAnsi="Times New Roman" w:cs="Times New Roman"/>
          <w:sz w:val="20"/>
          <w:szCs w:val="20"/>
        </w:rPr>
      </w:pPr>
      <w:bookmarkStart w:id="60" w:name="sub_10302"/>
      <w:r w:rsidRPr="00196A70">
        <w:rPr>
          <w:rFonts w:ascii="Times New Roman" w:hAnsi="Times New Roman" w:cs="Times New Roman"/>
          <w:sz w:val="20"/>
          <w:szCs w:val="20"/>
        </w:rPr>
        <w:t>Снятие с регистрационного учета по месту пребывания граждан, которым отказано территориальными органами Федеральной миграционной службы в признании вынужденными переселенцами, осуществляется на основании принятого этими органами решения об отказе в признании вынужденными переселенцами.</w:t>
      </w:r>
    </w:p>
    <w:p w:rsidR="007E5AF0" w:rsidRPr="00196A70" w:rsidRDefault="007E5AF0" w:rsidP="007E5AF0">
      <w:pPr>
        <w:ind w:left="-1276" w:right="-428" w:firstLine="283"/>
        <w:jc w:val="both"/>
        <w:rPr>
          <w:rFonts w:ascii="Times New Roman" w:hAnsi="Times New Roman" w:cs="Times New Roman"/>
          <w:sz w:val="20"/>
          <w:szCs w:val="20"/>
        </w:rPr>
      </w:pPr>
      <w:bookmarkStart w:id="61" w:name="sub_31"/>
      <w:bookmarkEnd w:id="60"/>
      <w:r w:rsidRPr="00196A70">
        <w:rPr>
          <w:rFonts w:ascii="Times New Roman" w:hAnsi="Times New Roman" w:cs="Times New Roman"/>
          <w:sz w:val="20"/>
          <w:szCs w:val="20"/>
        </w:rPr>
        <w:t>31. Снятие гражданина с регистрационного учета по месту жительства производится органами регистрационного учета в случае:</w:t>
      </w:r>
    </w:p>
    <w:bookmarkEnd w:id="61"/>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 xml:space="preserve">а) изменения места жительства - на основании заявления гражданина о регистрации по новому месту жительства или заявления о снятии его с регистрационного учета по месту жительства (в письменной форме или в форме электронного документа). </w:t>
      </w:r>
      <w:proofErr w:type="gramStart"/>
      <w:r w:rsidRPr="00196A70">
        <w:rPr>
          <w:rFonts w:ascii="Times New Roman" w:hAnsi="Times New Roman" w:cs="Times New Roman"/>
          <w:sz w:val="20"/>
          <w:szCs w:val="20"/>
        </w:rPr>
        <w:t>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roofErr w:type="gramEnd"/>
    </w:p>
    <w:p w:rsidR="007E5AF0" w:rsidRPr="00196A70" w:rsidRDefault="007E5AF0" w:rsidP="007E5AF0">
      <w:pPr>
        <w:ind w:left="-1276" w:right="-428" w:firstLine="283"/>
        <w:jc w:val="both"/>
        <w:rPr>
          <w:rFonts w:ascii="Times New Roman" w:hAnsi="Times New Roman" w:cs="Times New Roman"/>
          <w:sz w:val="20"/>
          <w:szCs w:val="20"/>
        </w:rPr>
      </w:pPr>
      <w:bookmarkStart w:id="62" w:name="sub_1"/>
      <w:r w:rsidRPr="00196A70">
        <w:rPr>
          <w:rFonts w:ascii="Times New Roman" w:hAnsi="Times New Roman" w:cs="Times New Roman"/>
          <w:sz w:val="20"/>
          <w:szCs w:val="20"/>
        </w:rPr>
        <w:t>б) призыва на военную службу - на основании сообщения военного комиссариата;</w:t>
      </w:r>
    </w:p>
    <w:p w:rsidR="007E5AF0" w:rsidRPr="00196A70" w:rsidRDefault="007E5AF0" w:rsidP="007E5AF0">
      <w:pPr>
        <w:ind w:left="-1276" w:right="-428" w:firstLine="283"/>
        <w:jc w:val="both"/>
        <w:rPr>
          <w:rFonts w:ascii="Times New Roman" w:hAnsi="Times New Roman" w:cs="Times New Roman"/>
          <w:sz w:val="20"/>
          <w:szCs w:val="20"/>
        </w:rPr>
      </w:pPr>
      <w:bookmarkStart w:id="63" w:name="sub_313"/>
      <w:bookmarkEnd w:id="62"/>
      <w:r w:rsidRPr="00196A70">
        <w:rPr>
          <w:rFonts w:ascii="Times New Roman" w:hAnsi="Times New Roman" w:cs="Times New Roman"/>
          <w:sz w:val="20"/>
          <w:szCs w:val="20"/>
        </w:rPr>
        <w:t>в) осуждения к лишению свободы - на основании вступившего в законную силу приговора суда;</w:t>
      </w:r>
    </w:p>
    <w:p w:rsidR="007E5AF0" w:rsidRPr="00196A70" w:rsidRDefault="007E5AF0" w:rsidP="007E5AF0">
      <w:pPr>
        <w:ind w:left="-1276" w:right="-428" w:firstLine="283"/>
        <w:jc w:val="both"/>
        <w:rPr>
          <w:rFonts w:ascii="Times New Roman" w:hAnsi="Times New Roman" w:cs="Times New Roman"/>
          <w:sz w:val="20"/>
          <w:szCs w:val="20"/>
        </w:rPr>
      </w:pPr>
      <w:bookmarkStart w:id="64" w:name="sub_314"/>
      <w:bookmarkEnd w:id="63"/>
      <w:r w:rsidRPr="00196A70">
        <w:rPr>
          <w:rFonts w:ascii="Times New Roman" w:hAnsi="Times New Roman" w:cs="Times New Roman"/>
          <w:sz w:val="20"/>
          <w:szCs w:val="20"/>
        </w:rPr>
        <w:t>г) признания безвестно отсутствующим - на основании вступившего в законную силу решения суда;</w:t>
      </w:r>
    </w:p>
    <w:p w:rsidR="007E5AF0" w:rsidRPr="00196A70" w:rsidRDefault="007E5AF0" w:rsidP="007E5AF0">
      <w:pPr>
        <w:ind w:left="-1276" w:right="-428" w:firstLine="283"/>
        <w:jc w:val="both"/>
        <w:rPr>
          <w:rFonts w:ascii="Times New Roman" w:hAnsi="Times New Roman" w:cs="Times New Roman"/>
          <w:sz w:val="20"/>
          <w:szCs w:val="20"/>
        </w:rPr>
      </w:pPr>
      <w:bookmarkStart w:id="65" w:name="sub_315"/>
      <w:bookmarkEnd w:id="64"/>
      <w:r w:rsidRPr="00196A70">
        <w:rPr>
          <w:rFonts w:ascii="Times New Roman" w:hAnsi="Times New Roman" w:cs="Times New Roman"/>
          <w:sz w:val="20"/>
          <w:szCs w:val="20"/>
        </w:rPr>
        <w:t>д) смерти или объявления решением суда умершим - на основании свидетельства о смерти, оформленного в установленном законодательством порядке;</w:t>
      </w:r>
    </w:p>
    <w:p w:rsidR="007E5AF0" w:rsidRPr="00196A70" w:rsidRDefault="007E5AF0" w:rsidP="007E5AF0">
      <w:pPr>
        <w:ind w:left="-1276" w:right="-428" w:firstLine="283"/>
        <w:jc w:val="both"/>
        <w:rPr>
          <w:rFonts w:ascii="Times New Roman" w:hAnsi="Times New Roman" w:cs="Times New Roman"/>
          <w:sz w:val="20"/>
          <w:szCs w:val="20"/>
        </w:rPr>
      </w:pPr>
      <w:bookmarkStart w:id="66" w:name="sub_316"/>
      <w:bookmarkEnd w:id="65"/>
      <w:r w:rsidRPr="00196A70">
        <w:rPr>
          <w:rFonts w:ascii="Times New Roman" w:hAnsi="Times New Roman" w:cs="Times New Roman"/>
          <w:sz w:val="20"/>
          <w:szCs w:val="20"/>
        </w:rPr>
        <w:t>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rsidR="007E5AF0" w:rsidRPr="00196A70" w:rsidRDefault="007E5AF0" w:rsidP="007E5AF0">
      <w:pPr>
        <w:ind w:left="-1276" w:right="-428" w:firstLine="283"/>
        <w:jc w:val="both"/>
        <w:rPr>
          <w:rFonts w:ascii="Times New Roman" w:hAnsi="Times New Roman" w:cs="Times New Roman"/>
          <w:sz w:val="20"/>
          <w:szCs w:val="20"/>
        </w:rPr>
      </w:pPr>
      <w:bookmarkStart w:id="67" w:name="sub_317"/>
      <w:bookmarkEnd w:id="66"/>
      <w:r w:rsidRPr="00196A70">
        <w:rPr>
          <w:rFonts w:ascii="Times New Roman" w:hAnsi="Times New Roman" w:cs="Times New Roman"/>
          <w:sz w:val="20"/>
          <w:szCs w:val="20"/>
        </w:rPr>
        <w:t>ж)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7E5AF0" w:rsidRPr="00196A70" w:rsidRDefault="007E5AF0" w:rsidP="007E5AF0">
      <w:pPr>
        <w:ind w:left="-1276" w:right="-428" w:firstLine="283"/>
        <w:jc w:val="both"/>
        <w:rPr>
          <w:rFonts w:ascii="Times New Roman" w:hAnsi="Times New Roman" w:cs="Times New Roman"/>
          <w:sz w:val="20"/>
          <w:szCs w:val="20"/>
        </w:rPr>
      </w:pPr>
      <w:bookmarkStart w:id="68" w:name="sub_318"/>
      <w:bookmarkEnd w:id="67"/>
      <w:r w:rsidRPr="00196A70">
        <w:rPr>
          <w:rFonts w:ascii="Times New Roman" w:hAnsi="Times New Roman" w:cs="Times New Roman"/>
          <w:sz w:val="20"/>
          <w:szCs w:val="20"/>
        </w:rPr>
        <w:t xml:space="preserve">з) изменения гражданином, указанным в </w:t>
      </w:r>
      <w:hyperlink r:id="rId40" w:anchor="sub_2610" w:history="1">
        <w:r w:rsidRPr="00196A70">
          <w:rPr>
            <w:rStyle w:val="a6"/>
            <w:rFonts w:ascii="Times New Roman" w:hAnsi="Times New Roman" w:cs="Times New Roman"/>
            <w:color w:val="auto"/>
            <w:sz w:val="20"/>
            <w:szCs w:val="20"/>
          </w:rPr>
          <w:t>пункте 26.1</w:t>
        </w:r>
      </w:hyperlink>
      <w:r w:rsidRPr="00196A70">
        <w:rPr>
          <w:rFonts w:ascii="Times New Roman" w:hAnsi="Times New Roman" w:cs="Times New Roman"/>
          <w:sz w:val="20"/>
          <w:szCs w:val="20"/>
        </w:rPr>
        <w:t xml:space="preserve"> настоящих Правил, маршрутов кочевий, в </w:t>
      </w:r>
      <w:proofErr w:type="gramStart"/>
      <w:r w:rsidRPr="00196A70">
        <w:rPr>
          <w:rFonts w:ascii="Times New Roman" w:hAnsi="Times New Roman" w:cs="Times New Roman"/>
          <w:sz w:val="20"/>
          <w:szCs w:val="20"/>
        </w:rPr>
        <w:t>результате</w:t>
      </w:r>
      <w:proofErr w:type="gramEnd"/>
      <w:r w:rsidRPr="00196A70">
        <w:rPr>
          <w:rFonts w:ascii="Times New Roman" w:hAnsi="Times New Roman" w:cs="Times New Roman"/>
          <w:sz w:val="20"/>
          <w:szCs w:val="20"/>
        </w:rPr>
        <w:t xml:space="preserve">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документа, подтверждающего ведение гражданином кочевого и (или) полукочевого образа жизни;</w:t>
      </w:r>
    </w:p>
    <w:p w:rsidR="007E5AF0" w:rsidRPr="00196A70" w:rsidRDefault="007E5AF0" w:rsidP="007E5AF0">
      <w:pPr>
        <w:ind w:left="-1276" w:right="-428" w:firstLine="283"/>
        <w:jc w:val="both"/>
        <w:rPr>
          <w:rFonts w:ascii="Times New Roman" w:hAnsi="Times New Roman" w:cs="Times New Roman"/>
          <w:sz w:val="20"/>
          <w:szCs w:val="20"/>
        </w:rPr>
      </w:pPr>
      <w:bookmarkStart w:id="69" w:name="sub_319"/>
      <w:bookmarkEnd w:id="68"/>
      <w:r w:rsidRPr="00196A70">
        <w:rPr>
          <w:rFonts w:ascii="Times New Roman" w:hAnsi="Times New Roman" w:cs="Times New Roman"/>
          <w:sz w:val="20"/>
          <w:szCs w:val="20"/>
        </w:rPr>
        <w:t xml:space="preserve">и) прекращения гражданином, указанным в </w:t>
      </w:r>
      <w:hyperlink r:id="rId41" w:anchor="sub_2610" w:history="1">
        <w:r w:rsidRPr="00196A70">
          <w:rPr>
            <w:rStyle w:val="a6"/>
            <w:rFonts w:ascii="Times New Roman" w:hAnsi="Times New Roman" w:cs="Times New Roman"/>
            <w:color w:val="auto"/>
            <w:sz w:val="20"/>
            <w:szCs w:val="20"/>
          </w:rPr>
          <w:t>пункте 26.1</w:t>
        </w:r>
      </w:hyperlink>
      <w:r w:rsidRPr="00196A70">
        <w:rPr>
          <w:rFonts w:ascii="Times New Roman" w:hAnsi="Times New Roman" w:cs="Times New Roman"/>
          <w:sz w:val="20"/>
          <w:szCs w:val="20"/>
        </w:rPr>
        <w:t xml:space="preserve"> настоящих Правил, кочевого и (или) полукочевого образа жизни - на основании заявления гражданина в письменной форме.</w:t>
      </w:r>
    </w:p>
    <w:p w:rsidR="007E5AF0" w:rsidRPr="00196A70" w:rsidRDefault="007E5AF0" w:rsidP="007E5AF0">
      <w:pPr>
        <w:ind w:left="-1276" w:right="-428" w:firstLine="283"/>
        <w:jc w:val="both"/>
        <w:rPr>
          <w:rFonts w:ascii="Times New Roman" w:hAnsi="Times New Roman" w:cs="Times New Roman"/>
          <w:sz w:val="20"/>
          <w:szCs w:val="20"/>
        </w:rPr>
      </w:pPr>
      <w:bookmarkStart w:id="70" w:name="sub_4"/>
      <w:bookmarkEnd w:id="69"/>
      <w:r w:rsidRPr="00196A70">
        <w:rPr>
          <w:rFonts w:ascii="Times New Roman" w:hAnsi="Times New Roman" w:cs="Times New Roman"/>
          <w:sz w:val="20"/>
          <w:szCs w:val="20"/>
        </w:rPr>
        <w:t xml:space="preserve">32. При снятии граждан с регистрационного учета по месту жительства по основаниям, предусмотренным </w:t>
      </w:r>
      <w:hyperlink r:id="rId42" w:anchor="sub_313" w:history="1">
        <w:r w:rsidRPr="00196A70">
          <w:rPr>
            <w:rStyle w:val="a6"/>
            <w:rFonts w:ascii="Times New Roman" w:hAnsi="Times New Roman" w:cs="Times New Roman"/>
            <w:color w:val="auto"/>
            <w:sz w:val="20"/>
            <w:szCs w:val="20"/>
          </w:rPr>
          <w:t>подпунктами "в"</w:t>
        </w:r>
      </w:hyperlink>
      <w:r w:rsidRPr="00196A70">
        <w:rPr>
          <w:rFonts w:ascii="Times New Roman" w:hAnsi="Times New Roman" w:cs="Times New Roman"/>
          <w:sz w:val="20"/>
          <w:szCs w:val="20"/>
        </w:rPr>
        <w:t xml:space="preserve">, </w:t>
      </w:r>
      <w:hyperlink r:id="rId43" w:anchor="sub_314" w:history="1">
        <w:r w:rsidRPr="00196A70">
          <w:rPr>
            <w:rStyle w:val="a6"/>
            <w:rFonts w:ascii="Times New Roman" w:hAnsi="Times New Roman" w:cs="Times New Roman"/>
            <w:color w:val="auto"/>
            <w:sz w:val="20"/>
            <w:szCs w:val="20"/>
          </w:rPr>
          <w:t>"г"</w:t>
        </w:r>
      </w:hyperlink>
      <w:r w:rsidRPr="00196A70">
        <w:rPr>
          <w:rFonts w:ascii="Times New Roman" w:hAnsi="Times New Roman" w:cs="Times New Roman"/>
          <w:sz w:val="20"/>
          <w:szCs w:val="20"/>
        </w:rPr>
        <w:t xml:space="preserve">, </w:t>
      </w:r>
      <w:hyperlink r:id="rId44" w:anchor="sub_315" w:history="1">
        <w:r w:rsidRPr="00196A70">
          <w:rPr>
            <w:rStyle w:val="a6"/>
            <w:rFonts w:ascii="Times New Roman" w:hAnsi="Times New Roman" w:cs="Times New Roman"/>
            <w:color w:val="auto"/>
            <w:sz w:val="20"/>
            <w:szCs w:val="20"/>
          </w:rPr>
          <w:t>"д"</w:t>
        </w:r>
      </w:hyperlink>
      <w:r w:rsidRPr="00196A70">
        <w:rPr>
          <w:rFonts w:ascii="Times New Roman" w:hAnsi="Times New Roman" w:cs="Times New Roman"/>
          <w:sz w:val="20"/>
          <w:szCs w:val="20"/>
        </w:rPr>
        <w:t xml:space="preserve">, </w:t>
      </w:r>
      <w:hyperlink r:id="rId45" w:anchor="sub_316" w:history="1">
        <w:r w:rsidRPr="00196A70">
          <w:rPr>
            <w:rStyle w:val="a6"/>
            <w:rFonts w:ascii="Times New Roman" w:hAnsi="Times New Roman" w:cs="Times New Roman"/>
            <w:color w:val="auto"/>
            <w:sz w:val="20"/>
            <w:szCs w:val="20"/>
          </w:rPr>
          <w:t>"е"</w:t>
        </w:r>
      </w:hyperlink>
      <w:r w:rsidRPr="00196A70">
        <w:rPr>
          <w:rFonts w:ascii="Times New Roman" w:hAnsi="Times New Roman" w:cs="Times New Roman"/>
          <w:sz w:val="20"/>
          <w:szCs w:val="20"/>
        </w:rPr>
        <w:t xml:space="preserve"> и </w:t>
      </w:r>
      <w:hyperlink r:id="rId46" w:anchor="sub_317" w:history="1">
        <w:r w:rsidRPr="00196A70">
          <w:rPr>
            <w:rStyle w:val="a6"/>
            <w:rFonts w:ascii="Times New Roman" w:hAnsi="Times New Roman" w:cs="Times New Roman"/>
            <w:color w:val="auto"/>
            <w:sz w:val="20"/>
            <w:szCs w:val="20"/>
          </w:rPr>
          <w:t>"ж" пункта 31</w:t>
        </w:r>
      </w:hyperlink>
      <w:r w:rsidRPr="00196A70">
        <w:rPr>
          <w:rFonts w:ascii="Times New Roman" w:hAnsi="Times New Roman" w:cs="Times New Roman"/>
          <w:sz w:val="20"/>
          <w:szCs w:val="20"/>
        </w:rPr>
        <w:t xml:space="preserve"> настоящих Правил, соответствующие документы могут быть представлены заинтересованными физическими и юридическими лицами.</w:t>
      </w:r>
    </w:p>
    <w:p w:rsidR="007E5AF0" w:rsidRPr="00196A70" w:rsidRDefault="007E5AF0" w:rsidP="007E5AF0">
      <w:pPr>
        <w:ind w:left="-1276" w:right="-428" w:firstLine="283"/>
        <w:jc w:val="both"/>
        <w:rPr>
          <w:rFonts w:ascii="Times New Roman" w:hAnsi="Times New Roman" w:cs="Times New Roman"/>
          <w:sz w:val="20"/>
          <w:szCs w:val="20"/>
        </w:rPr>
      </w:pPr>
      <w:bookmarkStart w:id="71" w:name="sub_1322"/>
      <w:bookmarkEnd w:id="70"/>
      <w:r w:rsidRPr="00196A70">
        <w:rPr>
          <w:rFonts w:ascii="Times New Roman" w:hAnsi="Times New Roman" w:cs="Times New Roman"/>
          <w:sz w:val="20"/>
          <w:szCs w:val="20"/>
        </w:rPr>
        <w:t>При этом</w:t>
      </w:r>
      <w:proofErr w:type="gramStart"/>
      <w:r w:rsidRPr="00196A70">
        <w:rPr>
          <w:rFonts w:ascii="Times New Roman" w:hAnsi="Times New Roman" w:cs="Times New Roman"/>
          <w:sz w:val="20"/>
          <w:szCs w:val="20"/>
        </w:rPr>
        <w:t>,</w:t>
      </w:r>
      <w:proofErr w:type="gramEnd"/>
      <w:r w:rsidRPr="00196A70">
        <w:rPr>
          <w:rFonts w:ascii="Times New Roman" w:hAnsi="Times New Roman" w:cs="Times New Roman"/>
          <w:sz w:val="20"/>
          <w:szCs w:val="20"/>
        </w:rPr>
        <w:t xml:space="preserve"> 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w:t>
      </w:r>
    </w:p>
    <w:bookmarkEnd w:id="71"/>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33. Органы регистрационного учета на основании полученных документов снимают граждан с регистрационного учета по месту жительства в 3-дневный срок.</w:t>
      </w:r>
    </w:p>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7E5AF0" w:rsidRPr="00196A70" w:rsidRDefault="007E5AF0" w:rsidP="007E5AF0">
      <w:pPr>
        <w:ind w:left="-1276" w:right="-428" w:firstLine="283"/>
        <w:jc w:val="both"/>
        <w:rPr>
          <w:rFonts w:ascii="Times New Roman" w:hAnsi="Times New Roman" w:cs="Times New Roman"/>
          <w:sz w:val="20"/>
          <w:szCs w:val="20"/>
        </w:rPr>
      </w:pPr>
      <w:bookmarkStart w:id="72" w:name="sub_34"/>
      <w:r w:rsidRPr="00196A70">
        <w:rPr>
          <w:rFonts w:ascii="Times New Roman" w:hAnsi="Times New Roman" w:cs="Times New Roman"/>
          <w:sz w:val="20"/>
          <w:szCs w:val="20"/>
        </w:rPr>
        <w:t xml:space="preserve">34. </w:t>
      </w:r>
      <w:hyperlink r:id="rId47" w:history="1">
        <w:r w:rsidRPr="00196A70">
          <w:rPr>
            <w:rStyle w:val="a6"/>
            <w:rFonts w:ascii="Times New Roman" w:hAnsi="Times New Roman" w:cs="Times New Roman"/>
            <w:color w:val="auto"/>
            <w:sz w:val="20"/>
            <w:szCs w:val="20"/>
          </w:rPr>
          <w:t>Исключен</w:t>
        </w:r>
      </w:hyperlink>
      <w:r w:rsidRPr="00196A70">
        <w:rPr>
          <w:rFonts w:ascii="Times New Roman" w:hAnsi="Times New Roman" w:cs="Times New Roman"/>
          <w:sz w:val="20"/>
          <w:szCs w:val="20"/>
        </w:rPr>
        <w:t>.</w:t>
      </w:r>
    </w:p>
    <w:p w:rsidR="007E5AF0" w:rsidRPr="00196A70" w:rsidRDefault="007E5AF0" w:rsidP="007E5AF0">
      <w:pPr>
        <w:pStyle w:val="1"/>
        <w:ind w:left="-1276" w:right="-428" w:firstLine="283"/>
        <w:rPr>
          <w:rFonts w:ascii="Times New Roman" w:eastAsiaTheme="minorEastAsia" w:hAnsi="Times New Roman" w:cs="Times New Roman"/>
          <w:color w:val="auto"/>
          <w:sz w:val="20"/>
          <w:szCs w:val="20"/>
        </w:rPr>
      </w:pPr>
      <w:bookmarkStart w:id="73" w:name="sub_2000"/>
      <w:bookmarkEnd w:id="72"/>
      <w:r w:rsidRPr="00196A70">
        <w:rPr>
          <w:rFonts w:ascii="Times New Roman" w:eastAsiaTheme="minorEastAsia" w:hAnsi="Times New Roman" w:cs="Times New Roman"/>
          <w:color w:val="auto"/>
          <w:sz w:val="20"/>
          <w:szCs w:val="20"/>
        </w:rPr>
        <w:t>Перечень</w:t>
      </w:r>
      <w:r w:rsidRPr="00196A70">
        <w:rPr>
          <w:rFonts w:ascii="Times New Roman" w:eastAsiaTheme="minorEastAsia" w:hAnsi="Times New Roman" w:cs="Times New Roman"/>
          <w:color w:val="auto"/>
          <w:sz w:val="20"/>
          <w:szCs w:val="20"/>
        </w:rPr>
        <w:br/>
        <w:t>должностных лиц, ответственных за регистрацию</w:t>
      </w:r>
      <w:r w:rsidRPr="00196A70">
        <w:rPr>
          <w:rFonts w:ascii="Times New Roman" w:eastAsiaTheme="minorEastAsia" w:hAnsi="Times New Roman" w:cs="Times New Roman"/>
          <w:color w:val="auto"/>
          <w:sz w:val="20"/>
          <w:szCs w:val="20"/>
        </w:rPr>
        <w:br/>
        <w:t xml:space="preserve">(утв. </w:t>
      </w:r>
      <w:hyperlink r:id="rId48" w:anchor="sub_0" w:history="1">
        <w:r w:rsidRPr="00196A70">
          <w:rPr>
            <w:rStyle w:val="a6"/>
            <w:rFonts w:ascii="Times New Roman" w:eastAsiaTheme="minorEastAsia" w:hAnsi="Times New Roman" w:cs="Times New Roman"/>
            <w:color w:val="auto"/>
            <w:sz w:val="20"/>
            <w:szCs w:val="20"/>
          </w:rPr>
          <w:t>постановлением</w:t>
        </w:r>
      </w:hyperlink>
      <w:r w:rsidRPr="00196A70">
        <w:rPr>
          <w:rFonts w:ascii="Times New Roman" w:eastAsiaTheme="minorEastAsia" w:hAnsi="Times New Roman" w:cs="Times New Roman"/>
          <w:color w:val="auto"/>
          <w:sz w:val="20"/>
          <w:szCs w:val="20"/>
        </w:rPr>
        <w:t xml:space="preserve"> Правительства РФ от 17 июля 1995 г. N 713)</w:t>
      </w:r>
      <w:r w:rsidRPr="00196A70">
        <w:rPr>
          <w:rFonts w:ascii="Times New Roman" w:eastAsiaTheme="minorEastAsia" w:hAnsi="Times New Roman" w:cs="Times New Roman"/>
          <w:color w:val="auto"/>
          <w:sz w:val="20"/>
          <w:szCs w:val="20"/>
        </w:rPr>
        <w:br/>
        <w:t xml:space="preserve">(в редакции </w:t>
      </w:r>
      <w:hyperlink r:id="rId49" w:history="1">
        <w:r w:rsidRPr="00196A70">
          <w:rPr>
            <w:rStyle w:val="a6"/>
            <w:rFonts w:ascii="Times New Roman" w:eastAsiaTheme="minorEastAsia" w:hAnsi="Times New Roman" w:cs="Times New Roman"/>
            <w:color w:val="auto"/>
            <w:sz w:val="20"/>
            <w:szCs w:val="20"/>
          </w:rPr>
          <w:t>постановления</w:t>
        </w:r>
      </w:hyperlink>
      <w:r w:rsidRPr="00196A70">
        <w:rPr>
          <w:rFonts w:ascii="Times New Roman" w:eastAsiaTheme="minorEastAsia" w:hAnsi="Times New Roman" w:cs="Times New Roman"/>
          <w:color w:val="auto"/>
          <w:sz w:val="20"/>
          <w:szCs w:val="20"/>
        </w:rPr>
        <w:t xml:space="preserve"> Правительства РФ от 28 марта 2008 г. N 220)</w:t>
      </w:r>
    </w:p>
    <w:bookmarkEnd w:id="73"/>
    <w:p w:rsidR="007E5AF0" w:rsidRPr="00196A70" w:rsidRDefault="007E5AF0" w:rsidP="007E5AF0">
      <w:pPr>
        <w:ind w:left="-1276" w:right="-428" w:firstLine="283"/>
        <w:jc w:val="both"/>
        <w:rPr>
          <w:rFonts w:ascii="Times New Roman" w:hAnsi="Times New Roman" w:cs="Times New Roman"/>
          <w:sz w:val="20"/>
          <w:szCs w:val="20"/>
        </w:rPr>
      </w:pPr>
    </w:p>
    <w:p w:rsidR="007E5AF0" w:rsidRPr="00196A70" w:rsidRDefault="007E5AF0" w:rsidP="007E5AF0">
      <w:pPr>
        <w:ind w:left="-1276" w:right="-428" w:firstLine="283"/>
        <w:jc w:val="both"/>
        <w:rPr>
          <w:rFonts w:ascii="Times New Roman" w:hAnsi="Times New Roman" w:cs="Times New Roman"/>
          <w:sz w:val="20"/>
          <w:szCs w:val="20"/>
        </w:rPr>
      </w:pPr>
      <w:bookmarkStart w:id="74" w:name="sub_2001"/>
      <w:r w:rsidRPr="00196A70">
        <w:rPr>
          <w:rFonts w:ascii="Times New Roman" w:hAnsi="Times New Roman" w:cs="Times New Roman"/>
          <w:sz w:val="20"/>
          <w:szCs w:val="20"/>
        </w:rPr>
        <w:t xml:space="preserve">1. </w:t>
      </w:r>
      <w:proofErr w:type="gramStart"/>
      <w:r w:rsidRPr="00196A70">
        <w:rPr>
          <w:rFonts w:ascii="Times New Roman" w:hAnsi="Times New Roman" w:cs="Times New Roman"/>
          <w:sz w:val="20"/>
          <w:szCs w:val="20"/>
        </w:rPr>
        <w:t>Должностные лица,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 муниципального жилищного фонда</w:t>
      </w:r>
      <w:proofErr w:type="gramEnd"/>
    </w:p>
    <w:bookmarkEnd w:id="74"/>
    <w:p w:rsidR="007E5AF0" w:rsidRPr="00196A70" w:rsidRDefault="007E5AF0" w:rsidP="007E5AF0">
      <w:pPr>
        <w:ind w:left="-1276" w:right="-428" w:firstLine="283"/>
        <w:jc w:val="both"/>
        <w:rPr>
          <w:rFonts w:ascii="Times New Roman" w:hAnsi="Times New Roman" w:cs="Times New Roman"/>
          <w:sz w:val="20"/>
          <w:szCs w:val="20"/>
        </w:rPr>
      </w:pPr>
      <w:r w:rsidRPr="00196A70">
        <w:rPr>
          <w:rFonts w:ascii="Times New Roman" w:hAnsi="Times New Roman" w:cs="Times New Roman"/>
          <w:sz w:val="20"/>
          <w:szCs w:val="20"/>
        </w:rPr>
        <w:t>2. Собственники, самостоятельно осуществляющие управление своими помещениями, или уполномоченные лица товарищества собственников жилья либо управляющей организации, ответственные за регистрацию в жилых помещениях частного жилищного фонда</w:t>
      </w:r>
    </w:p>
    <w:p w:rsidR="007E5AF0" w:rsidRPr="00196A70" w:rsidRDefault="007E5AF0" w:rsidP="007E5AF0">
      <w:pPr>
        <w:ind w:left="-1276" w:right="-428" w:firstLine="283"/>
        <w:jc w:val="both"/>
        <w:rPr>
          <w:rFonts w:ascii="Times New Roman" w:hAnsi="Times New Roman" w:cs="Times New Roman"/>
          <w:sz w:val="20"/>
          <w:szCs w:val="20"/>
        </w:rPr>
      </w:pPr>
      <w:bookmarkStart w:id="75" w:name="sub_2003"/>
      <w:r w:rsidRPr="00196A70">
        <w:rPr>
          <w:rFonts w:ascii="Times New Roman" w:hAnsi="Times New Roman" w:cs="Times New Roman"/>
          <w:sz w:val="20"/>
          <w:szCs w:val="20"/>
        </w:rPr>
        <w:t>3. Уполномоченные лица органов управления жилищными и жилищно-строительными кооперативами, ответственные за регистрацию в жилых помещениях, находящихся в домах жилищных и жилищно-строительных кооперативов</w:t>
      </w:r>
    </w:p>
    <w:p w:rsidR="007E5AF0" w:rsidRPr="00196A70" w:rsidRDefault="007E5AF0" w:rsidP="007E5AF0">
      <w:pPr>
        <w:ind w:left="-1276" w:right="-428" w:firstLine="283"/>
        <w:jc w:val="both"/>
        <w:rPr>
          <w:rFonts w:ascii="Times New Roman" w:hAnsi="Times New Roman" w:cs="Times New Roman"/>
          <w:sz w:val="20"/>
          <w:szCs w:val="20"/>
        </w:rPr>
      </w:pPr>
      <w:bookmarkStart w:id="76" w:name="sub_2004"/>
      <w:bookmarkEnd w:id="75"/>
      <w:r w:rsidRPr="00196A70">
        <w:rPr>
          <w:rFonts w:ascii="Times New Roman" w:hAnsi="Times New Roman" w:cs="Times New Roman"/>
          <w:sz w:val="20"/>
          <w:szCs w:val="20"/>
        </w:rPr>
        <w:t xml:space="preserve">4. </w:t>
      </w:r>
      <w:proofErr w:type="gramStart"/>
      <w:r w:rsidRPr="00196A70">
        <w:rPr>
          <w:rFonts w:ascii="Times New Roman" w:hAnsi="Times New Roman" w:cs="Times New Roman"/>
          <w:sz w:val="20"/>
          <w:szCs w:val="20"/>
        </w:rPr>
        <w:t>Уполномоченные должностные лица, ответственные за регистрацию в гостиницах, кемпингах, туристских базах, санаториях, домах отдыха, пансионатах, больницах, домах-интернатах для инвалидов, ветеранов, одиноких и престарелых, гостиницах-приютах и других учреждениях социального назначения.</w:t>
      </w:r>
      <w:proofErr w:type="gramEnd"/>
    </w:p>
    <w:bookmarkEnd w:id="76"/>
    <w:p w:rsidR="007E5AF0" w:rsidRPr="00196A70" w:rsidRDefault="007E5AF0" w:rsidP="007E5AF0">
      <w:pPr>
        <w:ind w:left="-1276" w:right="-428" w:firstLine="283"/>
        <w:jc w:val="both"/>
        <w:rPr>
          <w:rFonts w:ascii="Times New Roman" w:hAnsi="Times New Roman" w:cs="Times New Roman"/>
          <w:sz w:val="20"/>
          <w:szCs w:val="20"/>
        </w:rPr>
      </w:pPr>
    </w:p>
    <w:p w:rsidR="00FE2CC1" w:rsidRPr="00196A70" w:rsidRDefault="00FE2CC1" w:rsidP="007E5AF0">
      <w:pPr>
        <w:ind w:left="-1276" w:right="-428" w:firstLine="283"/>
        <w:rPr>
          <w:rFonts w:ascii="Times New Roman" w:hAnsi="Times New Roman" w:cs="Times New Roman"/>
          <w:sz w:val="20"/>
          <w:szCs w:val="20"/>
        </w:rPr>
      </w:pPr>
    </w:p>
    <w:sectPr w:rsidR="00FE2CC1" w:rsidRPr="00196A70" w:rsidSect="007E5AF0">
      <w:pgSz w:w="11906" w:h="16838"/>
      <w:pgMar w:top="426"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F0"/>
    <w:rsid w:val="000000A9"/>
    <w:rsid w:val="000030BF"/>
    <w:rsid w:val="00003899"/>
    <w:rsid w:val="00003C90"/>
    <w:rsid w:val="00003F30"/>
    <w:rsid w:val="000059D8"/>
    <w:rsid w:val="0000771B"/>
    <w:rsid w:val="00011071"/>
    <w:rsid w:val="0001147C"/>
    <w:rsid w:val="000114BF"/>
    <w:rsid w:val="0001214C"/>
    <w:rsid w:val="00015075"/>
    <w:rsid w:val="000150FA"/>
    <w:rsid w:val="000158BE"/>
    <w:rsid w:val="00015C5F"/>
    <w:rsid w:val="00016043"/>
    <w:rsid w:val="00020C8F"/>
    <w:rsid w:val="00021BA1"/>
    <w:rsid w:val="000231BA"/>
    <w:rsid w:val="000245C9"/>
    <w:rsid w:val="00024A63"/>
    <w:rsid w:val="0002501E"/>
    <w:rsid w:val="000266C5"/>
    <w:rsid w:val="00026857"/>
    <w:rsid w:val="00027ABE"/>
    <w:rsid w:val="00027CF5"/>
    <w:rsid w:val="00030403"/>
    <w:rsid w:val="000327E7"/>
    <w:rsid w:val="000337B7"/>
    <w:rsid w:val="000340A6"/>
    <w:rsid w:val="0003412E"/>
    <w:rsid w:val="0003490F"/>
    <w:rsid w:val="000349A7"/>
    <w:rsid w:val="00034DB2"/>
    <w:rsid w:val="00035112"/>
    <w:rsid w:val="00035B93"/>
    <w:rsid w:val="00035C89"/>
    <w:rsid w:val="000407E8"/>
    <w:rsid w:val="00040C8A"/>
    <w:rsid w:val="00041246"/>
    <w:rsid w:val="00042076"/>
    <w:rsid w:val="00043A78"/>
    <w:rsid w:val="00045C75"/>
    <w:rsid w:val="00046182"/>
    <w:rsid w:val="00046F8D"/>
    <w:rsid w:val="000472C5"/>
    <w:rsid w:val="00050A76"/>
    <w:rsid w:val="00050C64"/>
    <w:rsid w:val="00050FEC"/>
    <w:rsid w:val="000527BE"/>
    <w:rsid w:val="000542E7"/>
    <w:rsid w:val="000546EA"/>
    <w:rsid w:val="00055503"/>
    <w:rsid w:val="000568F2"/>
    <w:rsid w:val="00057581"/>
    <w:rsid w:val="00060702"/>
    <w:rsid w:val="000607C4"/>
    <w:rsid w:val="00060F25"/>
    <w:rsid w:val="0006308B"/>
    <w:rsid w:val="00063324"/>
    <w:rsid w:val="00063BF1"/>
    <w:rsid w:val="000657C7"/>
    <w:rsid w:val="00065979"/>
    <w:rsid w:val="00065FEA"/>
    <w:rsid w:val="00070C33"/>
    <w:rsid w:val="00070C92"/>
    <w:rsid w:val="00070EC0"/>
    <w:rsid w:val="00070F09"/>
    <w:rsid w:val="00071936"/>
    <w:rsid w:val="00072415"/>
    <w:rsid w:val="00072D70"/>
    <w:rsid w:val="00074BFA"/>
    <w:rsid w:val="00077347"/>
    <w:rsid w:val="00077396"/>
    <w:rsid w:val="0007741A"/>
    <w:rsid w:val="000806EB"/>
    <w:rsid w:val="00080D43"/>
    <w:rsid w:val="0008265B"/>
    <w:rsid w:val="0008299A"/>
    <w:rsid w:val="00082F26"/>
    <w:rsid w:val="0008358A"/>
    <w:rsid w:val="00083B04"/>
    <w:rsid w:val="00083DBA"/>
    <w:rsid w:val="00084BB6"/>
    <w:rsid w:val="00084DEF"/>
    <w:rsid w:val="00091C08"/>
    <w:rsid w:val="00092AD2"/>
    <w:rsid w:val="0009306C"/>
    <w:rsid w:val="00093704"/>
    <w:rsid w:val="00093D74"/>
    <w:rsid w:val="00095934"/>
    <w:rsid w:val="00095B60"/>
    <w:rsid w:val="0009693B"/>
    <w:rsid w:val="00096E9C"/>
    <w:rsid w:val="00097D74"/>
    <w:rsid w:val="00097E44"/>
    <w:rsid w:val="000A1284"/>
    <w:rsid w:val="000A2B12"/>
    <w:rsid w:val="000A2DC1"/>
    <w:rsid w:val="000A5801"/>
    <w:rsid w:val="000A7517"/>
    <w:rsid w:val="000A790A"/>
    <w:rsid w:val="000A7B9C"/>
    <w:rsid w:val="000B1858"/>
    <w:rsid w:val="000B1B4A"/>
    <w:rsid w:val="000B1FE3"/>
    <w:rsid w:val="000B2502"/>
    <w:rsid w:val="000B3E74"/>
    <w:rsid w:val="000B4792"/>
    <w:rsid w:val="000B5780"/>
    <w:rsid w:val="000B6A5A"/>
    <w:rsid w:val="000C15A6"/>
    <w:rsid w:val="000C16EF"/>
    <w:rsid w:val="000C36C0"/>
    <w:rsid w:val="000C592F"/>
    <w:rsid w:val="000C6BFF"/>
    <w:rsid w:val="000C7144"/>
    <w:rsid w:val="000C7669"/>
    <w:rsid w:val="000C785A"/>
    <w:rsid w:val="000C793A"/>
    <w:rsid w:val="000D02D1"/>
    <w:rsid w:val="000D04C7"/>
    <w:rsid w:val="000D1DED"/>
    <w:rsid w:val="000D255C"/>
    <w:rsid w:val="000D3D2D"/>
    <w:rsid w:val="000D467C"/>
    <w:rsid w:val="000D5608"/>
    <w:rsid w:val="000D58C6"/>
    <w:rsid w:val="000E026A"/>
    <w:rsid w:val="000E08F1"/>
    <w:rsid w:val="000E0A81"/>
    <w:rsid w:val="000E2601"/>
    <w:rsid w:val="000E2BF8"/>
    <w:rsid w:val="000E3631"/>
    <w:rsid w:val="000E38FE"/>
    <w:rsid w:val="000E56FE"/>
    <w:rsid w:val="000E5775"/>
    <w:rsid w:val="000E5A2C"/>
    <w:rsid w:val="000E5C0B"/>
    <w:rsid w:val="000E6EF4"/>
    <w:rsid w:val="000F24FC"/>
    <w:rsid w:val="000F3767"/>
    <w:rsid w:val="000F5670"/>
    <w:rsid w:val="000F6BC9"/>
    <w:rsid w:val="000F7118"/>
    <w:rsid w:val="000F7A71"/>
    <w:rsid w:val="0010231D"/>
    <w:rsid w:val="0010303F"/>
    <w:rsid w:val="001036B0"/>
    <w:rsid w:val="001045FF"/>
    <w:rsid w:val="001058AD"/>
    <w:rsid w:val="00105CD2"/>
    <w:rsid w:val="00111293"/>
    <w:rsid w:val="001130A9"/>
    <w:rsid w:val="0011354E"/>
    <w:rsid w:val="001137B5"/>
    <w:rsid w:val="00113CBF"/>
    <w:rsid w:val="0011588A"/>
    <w:rsid w:val="00115D62"/>
    <w:rsid w:val="001167C5"/>
    <w:rsid w:val="00116CD9"/>
    <w:rsid w:val="0011750D"/>
    <w:rsid w:val="00117FEE"/>
    <w:rsid w:val="0012002D"/>
    <w:rsid w:val="0012075F"/>
    <w:rsid w:val="0012377F"/>
    <w:rsid w:val="00123B39"/>
    <w:rsid w:val="00123C81"/>
    <w:rsid w:val="001245FD"/>
    <w:rsid w:val="00125A7B"/>
    <w:rsid w:val="00125F85"/>
    <w:rsid w:val="0012618A"/>
    <w:rsid w:val="00126293"/>
    <w:rsid w:val="00126629"/>
    <w:rsid w:val="001310F0"/>
    <w:rsid w:val="001326E2"/>
    <w:rsid w:val="001339B6"/>
    <w:rsid w:val="00133AEE"/>
    <w:rsid w:val="00134961"/>
    <w:rsid w:val="00134E78"/>
    <w:rsid w:val="0013517A"/>
    <w:rsid w:val="00136D0E"/>
    <w:rsid w:val="00136D3B"/>
    <w:rsid w:val="00140C25"/>
    <w:rsid w:val="00141030"/>
    <w:rsid w:val="00143508"/>
    <w:rsid w:val="001442B4"/>
    <w:rsid w:val="001450A1"/>
    <w:rsid w:val="00145693"/>
    <w:rsid w:val="00145B8D"/>
    <w:rsid w:val="00145DB7"/>
    <w:rsid w:val="00145F56"/>
    <w:rsid w:val="00146050"/>
    <w:rsid w:val="00147B41"/>
    <w:rsid w:val="00150029"/>
    <w:rsid w:val="0015361B"/>
    <w:rsid w:val="00153C03"/>
    <w:rsid w:val="001543C9"/>
    <w:rsid w:val="001547DC"/>
    <w:rsid w:val="0015543F"/>
    <w:rsid w:val="001557B2"/>
    <w:rsid w:val="001567B4"/>
    <w:rsid w:val="00160A43"/>
    <w:rsid w:val="001612A2"/>
    <w:rsid w:val="00163B63"/>
    <w:rsid w:val="00164D2A"/>
    <w:rsid w:val="00166514"/>
    <w:rsid w:val="00166E9A"/>
    <w:rsid w:val="00167328"/>
    <w:rsid w:val="00167EF7"/>
    <w:rsid w:val="00170152"/>
    <w:rsid w:val="001717DB"/>
    <w:rsid w:val="00171D45"/>
    <w:rsid w:val="001721C7"/>
    <w:rsid w:val="0017258D"/>
    <w:rsid w:val="00172985"/>
    <w:rsid w:val="00173E11"/>
    <w:rsid w:val="001741A7"/>
    <w:rsid w:val="00174247"/>
    <w:rsid w:val="00174BC2"/>
    <w:rsid w:val="0017679E"/>
    <w:rsid w:val="001775B3"/>
    <w:rsid w:val="00177EEB"/>
    <w:rsid w:val="00180542"/>
    <w:rsid w:val="00180C77"/>
    <w:rsid w:val="00180D8F"/>
    <w:rsid w:val="0018184F"/>
    <w:rsid w:val="0018263A"/>
    <w:rsid w:val="001849AE"/>
    <w:rsid w:val="00185159"/>
    <w:rsid w:val="00187D9E"/>
    <w:rsid w:val="0019073F"/>
    <w:rsid w:val="00193B4B"/>
    <w:rsid w:val="001958A2"/>
    <w:rsid w:val="00195F58"/>
    <w:rsid w:val="0019673F"/>
    <w:rsid w:val="00196A70"/>
    <w:rsid w:val="00197357"/>
    <w:rsid w:val="00197490"/>
    <w:rsid w:val="001A1BAC"/>
    <w:rsid w:val="001A1D3D"/>
    <w:rsid w:val="001A2069"/>
    <w:rsid w:val="001A3F4C"/>
    <w:rsid w:val="001A48D1"/>
    <w:rsid w:val="001A4E4B"/>
    <w:rsid w:val="001A519B"/>
    <w:rsid w:val="001B087E"/>
    <w:rsid w:val="001B11C2"/>
    <w:rsid w:val="001B1A0E"/>
    <w:rsid w:val="001B1B9B"/>
    <w:rsid w:val="001B1F28"/>
    <w:rsid w:val="001B1FFC"/>
    <w:rsid w:val="001B4A65"/>
    <w:rsid w:val="001B4EED"/>
    <w:rsid w:val="001B5266"/>
    <w:rsid w:val="001B5FCC"/>
    <w:rsid w:val="001C048F"/>
    <w:rsid w:val="001C11DA"/>
    <w:rsid w:val="001C2F3F"/>
    <w:rsid w:val="001C30D2"/>
    <w:rsid w:val="001C349D"/>
    <w:rsid w:val="001C36C0"/>
    <w:rsid w:val="001C4071"/>
    <w:rsid w:val="001C42D0"/>
    <w:rsid w:val="001C45F5"/>
    <w:rsid w:val="001C5003"/>
    <w:rsid w:val="001D019D"/>
    <w:rsid w:val="001D0279"/>
    <w:rsid w:val="001D0E8E"/>
    <w:rsid w:val="001D147C"/>
    <w:rsid w:val="001D2B24"/>
    <w:rsid w:val="001D2C18"/>
    <w:rsid w:val="001D3284"/>
    <w:rsid w:val="001D3B7D"/>
    <w:rsid w:val="001D57C2"/>
    <w:rsid w:val="001D5BCF"/>
    <w:rsid w:val="001D61EA"/>
    <w:rsid w:val="001D6659"/>
    <w:rsid w:val="001E13AA"/>
    <w:rsid w:val="001E1C9D"/>
    <w:rsid w:val="001E24A5"/>
    <w:rsid w:val="001E28A1"/>
    <w:rsid w:val="001E3454"/>
    <w:rsid w:val="001E3632"/>
    <w:rsid w:val="001E3C1D"/>
    <w:rsid w:val="001E3E30"/>
    <w:rsid w:val="001E424E"/>
    <w:rsid w:val="001E4296"/>
    <w:rsid w:val="001E42B6"/>
    <w:rsid w:val="001E78C2"/>
    <w:rsid w:val="001F02E0"/>
    <w:rsid w:val="001F04AF"/>
    <w:rsid w:val="001F06C8"/>
    <w:rsid w:val="001F0C07"/>
    <w:rsid w:val="001F131F"/>
    <w:rsid w:val="001F28DC"/>
    <w:rsid w:val="001F46DD"/>
    <w:rsid w:val="001F4A61"/>
    <w:rsid w:val="001F519A"/>
    <w:rsid w:val="00200BA3"/>
    <w:rsid w:val="00201570"/>
    <w:rsid w:val="002025B8"/>
    <w:rsid w:val="002038AF"/>
    <w:rsid w:val="00203F5C"/>
    <w:rsid w:val="00204C13"/>
    <w:rsid w:val="0020549E"/>
    <w:rsid w:val="002054E7"/>
    <w:rsid w:val="002059B7"/>
    <w:rsid w:val="0020600B"/>
    <w:rsid w:val="00206A3B"/>
    <w:rsid w:val="0021020F"/>
    <w:rsid w:val="002102AE"/>
    <w:rsid w:val="002106EA"/>
    <w:rsid w:val="0021213F"/>
    <w:rsid w:val="00213956"/>
    <w:rsid w:val="00213C2B"/>
    <w:rsid w:val="00214A22"/>
    <w:rsid w:val="00214FD6"/>
    <w:rsid w:val="002152FE"/>
    <w:rsid w:val="00217172"/>
    <w:rsid w:val="00217956"/>
    <w:rsid w:val="002212BB"/>
    <w:rsid w:val="00221675"/>
    <w:rsid w:val="00221883"/>
    <w:rsid w:val="00222B01"/>
    <w:rsid w:val="002244C5"/>
    <w:rsid w:val="00224992"/>
    <w:rsid w:val="002253F8"/>
    <w:rsid w:val="0022599F"/>
    <w:rsid w:val="00230422"/>
    <w:rsid w:val="0023089D"/>
    <w:rsid w:val="00230AB2"/>
    <w:rsid w:val="00231ADA"/>
    <w:rsid w:val="00233248"/>
    <w:rsid w:val="00234FFC"/>
    <w:rsid w:val="00236856"/>
    <w:rsid w:val="00237245"/>
    <w:rsid w:val="0024005A"/>
    <w:rsid w:val="0024012C"/>
    <w:rsid w:val="0024218D"/>
    <w:rsid w:val="0024241E"/>
    <w:rsid w:val="00242B65"/>
    <w:rsid w:val="002432D1"/>
    <w:rsid w:val="00243ECE"/>
    <w:rsid w:val="00245138"/>
    <w:rsid w:val="002460AC"/>
    <w:rsid w:val="002464F1"/>
    <w:rsid w:val="002471F8"/>
    <w:rsid w:val="00247AE6"/>
    <w:rsid w:val="00247B56"/>
    <w:rsid w:val="002512C1"/>
    <w:rsid w:val="00251B74"/>
    <w:rsid w:val="00251EC7"/>
    <w:rsid w:val="002532AE"/>
    <w:rsid w:val="002534CB"/>
    <w:rsid w:val="002534F8"/>
    <w:rsid w:val="0025465E"/>
    <w:rsid w:val="00254A30"/>
    <w:rsid w:val="00254BFD"/>
    <w:rsid w:val="002565C5"/>
    <w:rsid w:val="00261435"/>
    <w:rsid w:val="002617F4"/>
    <w:rsid w:val="00262A8E"/>
    <w:rsid w:val="0026338E"/>
    <w:rsid w:val="00265FD0"/>
    <w:rsid w:val="00266A8F"/>
    <w:rsid w:val="002737DE"/>
    <w:rsid w:val="002761BB"/>
    <w:rsid w:val="00276739"/>
    <w:rsid w:val="00276D57"/>
    <w:rsid w:val="00276E5C"/>
    <w:rsid w:val="00281BFF"/>
    <w:rsid w:val="00282162"/>
    <w:rsid w:val="00282CD4"/>
    <w:rsid w:val="002851B8"/>
    <w:rsid w:val="00285559"/>
    <w:rsid w:val="0028613F"/>
    <w:rsid w:val="0028641A"/>
    <w:rsid w:val="0028697A"/>
    <w:rsid w:val="00286C92"/>
    <w:rsid w:val="00290211"/>
    <w:rsid w:val="00290269"/>
    <w:rsid w:val="002905D6"/>
    <w:rsid w:val="00291B9C"/>
    <w:rsid w:val="00291EE6"/>
    <w:rsid w:val="002927D1"/>
    <w:rsid w:val="00294D63"/>
    <w:rsid w:val="002969D8"/>
    <w:rsid w:val="002A0434"/>
    <w:rsid w:val="002A0A0D"/>
    <w:rsid w:val="002A1E08"/>
    <w:rsid w:val="002A2AC6"/>
    <w:rsid w:val="002A2DCD"/>
    <w:rsid w:val="002A3CEF"/>
    <w:rsid w:val="002A3F16"/>
    <w:rsid w:val="002A42C6"/>
    <w:rsid w:val="002A4505"/>
    <w:rsid w:val="002A45AC"/>
    <w:rsid w:val="002A680C"/>
    <w:rsid w:val="002A70CF"/>
    <w:rsid w:val="002B1CD7"/>
    <w:rsid w:val="002B295B"/>
    <w:rsid w:val="002B46BB"/>
    <w:rsid w:val="002B5110"/>
    <w:rsid w:val="002B5267"/>
    <w:rsid w:val="002B55DD"/>
    <w:rsid w:val="002B6D42"/>
    <w:rsid w:val="002B77E4"/>
    <w:rsid w:val="002C05CD"/>
    <w:rsid w:val="002C27F5"/>
    <w:rsid w:val="002C371D"/>
    <w:rsid w:val="002C4427"/>
    <w:rsid w:val="002C4896"/>
    <w:rsid w:val="002C4ABB"/>
    <w:rsid w:val="002C4E5B"/>
    <w:rsid w:val="002C6A59"/>
    <w:rsid w:val="002C6B0E"/>
    <w:rsid w:val="002C7C57"/>
    <w:rsid w:val="002D01FB"/>
    <w:rsid w:val="002D1BF8"/>
    <w:rsid w:val="002D1CBB"/>
    <w:rsid w:val="002D272D"/>
    <w:rsid w:val="002D2D3A"/>
    <w:rsid w:val="002D2FC7"/>
    <w:rsid w:val="002D3773"/>
    <w:rsid w:val="002D5C4A"/>
    <w:rsid w:val="002D6CCE"/>
    <w:rsid w:val="002E1FF7"/>
    <w:rsid w:val="002E2ADC"/>
    <w:rsid w:val="002E3304"/>
    <w:rsid w:val="002E334F"/>
    <w:rsid w:val="002E570C"/>
    <w:rsid w:val="002E5BF8"/>
    <w:rsid w:val="002E5ECF"/>
    <w:rsid w:val="002E628B"/>
    <w:rsid w:val="002F0246"/>
    <w:rsid w:val="002F0537"/>
    <w:rsid w:val="002F10C8"/>
    <w:rsid w:val="002F152C"/>
    <w:rsid w:val="002F3AEA"/>
    <w:rsid w:val="002F5FC1"/>
    <w:rsid w:val="002F688F"/>
    <w:rsid w:val="002F7C53"/>
    <w:rsid w:val="00300E87"/>
    <w:rsid w:val="00300EB6"/>
    <w:rsid w:val="003010CC"/>
    <w:rsid w:val="00301304"/>
    <w:rsid w:val="003016C3"/>
    <w:rsid w:val="00302119"/>
    <w:rsid w:val="00305E5A"/>
    <w:rsid w:val="00306924"/>
    <w:rsid w:val="00306E1F"/>
    <w:rsid w:val="00307020"/>
    <w:rsid w:val="003078F4"/>
    <w:rsid w:val="00307D97"/>
    <w:rsid w:val="00311EB4"/>
    <w:rsid w:val="00312A8E"/>
    <w:rsid w:val="00312F2F"/>
    <w:rsid w:val="0031376A"/>
    <w:rsid w:val="00315EB9"/>
    <w:rsid w:val="00315ED9"/>
    <w:rsid w:val="00316DB4"/>
    <w:rsid w:val="003170A7"/>
    <w:rsid w:val="003172F3"/>
    <w:rsid w:val="00317EF6"/>
    <w:rsid w:val="003200E5"/>
    <w:rsid w:val="00320C87"/>
    <w:rsid w:val="003219DA"/>
    <w:rsid w:val="00322230"/>
    <w:rsid w:val="0032778A"/>
    <w:rsid w:val="00327792"/>
    <w:rsid w:val="00331068"/>
    <w:rsid w:val="003320A8"/>
    <w:rsid w:val="00334E0E"/>
    <w:rsid w:val="0033543A"/>
    <w:rsid w:val="0033629D"/>
    <w:rsid w:val="0033653D"/>
    <w:rsid w:val="00337E86"/>
    <w:rsid w:val="003400B0"/>
    <w:rsid w:val="0034088B"/>
    <w:rsid w:val="00341946"/>
    <w:rsid w:val="00342127"/>
    <w:rsid w:val="00343EC1"/>
    <w:rsid w:val="00344F4B"/>
    <w:rsid w:val="0034628C"/>
    <w:rsid w:val="00347F8C"/>
    <w:rsid w:val="003502E7"/>
    <w:rsid w:val="003505AF"/>
    <w:rsid w:val="003527FC"/>
    <w:rsid w:val="0035280C"/>
    <w:rsid w:val="003559DA"/>
    <w:rsid w:val="0035689B"/>
    <w:rsid w:val="003568E6"/>
    <w:rsid w:val="0035793F"/>
    <w:rsid w:val="00357AF5"/>
    <w:rsid w:val="00357FCC"/>
    <w:rsid w:val="00361CDC"/>
    <w:rsid w:val="003623EA"/>
    <w:rsid w:val="00362C91"/>
    <w:rsid w:val="00362D80"/>
    <w:rsid w:val="003630C6"/>
    <w:rsid w:val="00363C5F"/>
    <w:rsid w:val="00364881"/>
    <w:rsid w:val="00364984"/>
    <w:rsid w:val="0036563B"/>
    <w:rsid w:val="003660B8"/>
    <w:rsid w:val="00366AAF"/>
    <w:rsid w:val="0036734E"/>
    <w:rsid w:val="0037005B"/>
    <w:rsid w:val="003705AE"/>
    <w:rsid w:val="00371B04"/>
    <w:rsid w:val="00371E0E"/>
    <w:rsid w:val="00372BB9"/>
    <w:rsid w:val="0037308C"/>
    <w:rsid w:val="0037427A"/>
    <w:rsid w:val="00374CCD"/>
    <w:rsid w:val="003750AE"/>
    <w:rsid w:val="0037579F"/>
    <w:rsid w:val="00375823"/>
    <w:rsid w:val="003779F6"/>
    <w:rsid w:val="003818AC"/>
    <w:rsid w:val="00383347"/>
    <w:rsid w:val="0038435D"/>
    <w:rsid w:val="00384482"/>
    <w:rsid w:val="00384D03"/>
    <w:rsid w:val="00384FB6"/>
    <w:rsid w:val="00386CB6"/>
    <w:rsid w:val="00386CD6"/>
    <w:rsid w:val="003902A6"/>
    <w:rsid w:val="00390BD6"/>
    <w:rsid w:val="00391502"/>
    <w:rsid w:val="00392884"/>
    <w:rsid w:val="00392E1A"/>
    <w:rsid w:val="00396446"/>
    <w:rsid w:val="003969E0"/>
    <w:rsid w:val="00396A26"/>
    <w:rsid w:val="00397672"/>
    <w:rsid w:val="00397866"/>
    <w:rsid w:val="003A0401"/>
    <w:rsid w:val="003A1298"/>
    <w:rsid w:val="003A139A"/>
    <w:rsid w:val="003A1538"/>
    <w:rsid w:val="003A2B51"/>
    <w:rsid w:val="003A36FD"/>
    <w:rsid w:val="003A5CC9"/>
    <w:rsid w:val="003A6307"/>
    <w:rsid w:val="003A7686"/>
    <w:rsid w:val="003B04E7"/>
    <w:rsid w:val="003B091D"/>
    <w:rsid w:val="003B0BED"/>
    <w:rsid w:val="003B1443"/>
    <w:rsid w:val="003B1C03"/>
    <w:rsid w:val="003B2775"/>
    <w:rsid w:val="003B366A"/>
    <w:rsid w:val="003B414E"/>
    <w:rsid w:val="003B54A6"/>
    <w:rsid w:val="003B5B98"/>
    <w:rsid w:val="003B6548"/>
    <w:rsid w:val="003B705E"/>
    <w:rsid w:val="003B73F1"/>
    <w:rsid w:val="003C0622"/>
    <w:rsid w:val="003C06B7"/>
    <w:rsid w:val="003C0F69"/>
    <w:rsid w:val="003C183F"/>
    <w:rsid w:val="003C2023"/>
    <w:rsid w:val="003C22C1"/>
    <w:rsid w:val="003C3889"/>
    <w:rsid w:val="003C3B0F"/>
    <w:rsid w:val="003C543F"/>
    <w:rsid w:val="003C566E"/>
    <w:rsid w:val="003C58E2"/>
    <w:rsid w:val="003C681A"/>
    <w:rsid w:val="003C6D4D"/>
    <w:rsid w:val="003C7145"/>
    <w:rsid w:val="003C73AF"/>
    <w:rsid w:val="003D051A"/>
    <w:rsid w:val="003D1F48"/>
    <w:rsid w:val="003D2869"/>
    <w:rsid w:val="003D354A"/>
    <w:rsid w:val="003D40FE"/>
    <w:rsid w:val="003D4C4D"/>
    <w:rsid w:val="003D5850"/>
    <w:rsid w:val="003D6531"/>
    <w:rsid w:val="003D7CCD"/>
    <w:rsid w:val="003E03D5"/>
    <w:rsid w:val="003E1244"/>
    <w:rsid w:val="003E1505"/>
    <w:rsid w:val="003E200C"/>
    <w:rsid w:val="003E4F40"/>
    <w:rsid w:val="003E516A"/>
    <w:rsid w:val="003E6231"/>
    <w:rsid w:val="003E7550"/>
    <w:rsid w:val="003E76CB"/>
    <w:rsid w:val="003E7AD3"/>
    <w:rsid w:val="003F05D0"/>
    <w:rsid w:val="003F1D9C"/>
    <w:rsid w:val="003F24CE"/>
    <w:rsid w:val="003F2C0F"/>
    <w:rsid w:val="003F2CA7"/>
    <w:rsid w:val="003F300D"/>
    <w:rsid w:val="003F30A0"/>
    <w:rsid w:val="003F3392"/>
    <w:rsid w:val="003F4021"/>
    <w:rsid w:val="003F4131"/>
    <w:rsid w:val="003F432D"/>
    <w:rsid w:val="003F4DA5"/>
    <w:rsid w:val="003F50AA"/>
    <w:rsid w:val="003F52F3"/>
    <w:rsid w:val="003F5490"/>
    <w:rsid w:val="003F55DD"/>
    <w:rsid w:val="003F57F5"/>
    <w:rsid w:val="003F6A92"/>
    <w:rsid w:val="003F7603"/>
    <w:rsid w:val="00400624"/>
    <w:rsid w:val="004009D8"/>
    <w:rsid w:val="00401B29"/>
    <w:rsid w:val="004043DF"/>
    <w:rsid w:val="00405326"/>
    <w:rsid w:val="0040637A"/>
    <w:rsid w:val="00406453"/>
    <w:rsid w:val="00406673"/>
    <w:rsid w:val="0040690C"/>
    <w:rsid w:val="00407F84"/>
    <w:rsid w:val="0041200A"/>
    <w:rsid w:val="00412A0C"/>
    <w:rsid w:val="00412C03"/>
    <w:rsid w:val="00413815"/>
    <w:rsid w:val="004144CC"/>
    <w:rsid w:val="004144F4"/>
    <w:rsid w:val="004146CD"/>
    <w:rsid w:val="00414DAC"/>
    <w:rsid w:val="0041745A"/>
    <w:rsid w:val="00417760"/>
    <w:rsid w:val="004177D1"/>
    <w:rsid w:val="0041786C"/>
    <w:rsid w:val="004202F9"/>
    <w:rsid w:val="00420C12"/>
    <w:rsid w:val="00420D8E"/>
    <w:rsid w:val="0042415F"/>
    <w:rsid w:val="00426DB2"/>
    <w:rsid w:val="00426E43"/>
    <w:rsid w:val="00430C75"/>
    <w:rsid w:val="00430C9F"/>
    <w:rsid w:val="00430E5F"/>
    <w:rsid w:val="00430F15"/>
    <w:rsid w:val="00431ABB"/>
    <w:rsid w:val="0043278C"/>
    <w:rsid w:val="00432B1C"/>
    <w:rsid w:val="00435F2A"/>
    <w:rsid w:val="004364FC"/>
    <w:rsid w:val="00436F57"/>
    <w:rsid w:val="004402DA"/>
    <w:rsid w:val="0044039F"/>
    <w:rsid w:val="00440766"/>
    <w:rsid w:val="00441773"/>
    <w:rsid w:val="00442171"/>
    <w:rsid w:val="00442688"/>
    <w:rsid w:val="00442AB0"/>
    <w:rsid w:val="00443121"/>
    <w:rsid w:val="00444140"/>
    <w:rsid w:val="00444D58"/>
    <w:rsid w:val="00444F54"/>
    <w:rsid w:val="0044515E"/>
    <w:rsid w:val="00445436"/>
    <w:rsid w:val="00445793"/>
    <w:rsid w:val="004459C5"/>
    <w:rsid w:val="00446764"/>
    <w:rsid w:val="00446888"/>
    <w:rsid w:val="004471B9"/>
    <w:rsid w:val="0045019F"/>
    <w:rsid w:val="004519FC"/>
    <w:rsid w:val="00452117"/>
    <w:rsid w:val="0045265D"/>
    <w:rsid w:val="004530C5"/>
    <w:rsid w:val="0045467A"/>
    <w:rsid w:val="00462AF9"/>
    <w:rsid w:val="00462D66"/>
    <w:rsid w:val="00463A96"/>
    <w:rsid w:val="00463F1B"/>
    <w:rsid w:val="004643CE"/>
    <w:rsid w:val="0046444E"/>
    <w:rsid w:val="004658F1"/>
    <w:rsid w:val="00465D95"/>
    <w:rsid w:val="00467605"/>
    <w:rsid w:val="00467E67"/>
    <w:rsid w:val="00467F27"/>
    <w:rsid w:val="004729D3"/>
    <w:rsid w:val="004729F4"/>
    <w:rsid w:val="00472A1A"/>
    <w:rsid w:val="004756B4"/>
    <w:rsid w:val="00476442"/>
    <w:rsid w:val="004776E2"/>
    <w:rsid w:val="00480921"/>
    <w:rsid w:val="00480984"/>
    <w:rsid w:val="00484148"/>
    <w:rsid w:val="00487685"/>
    <w:rsid w:val="00487807"/>
    <w:rsid w:val="00487F54"/>
    <w:rsid w:val="0049158A"/>
    <w:rsid w:val="004938F4"/>
    <w:rsid w:val="00494172"/>
    <w:rsid w:val="0049434A"/>
    <w:rsid w:val="004945C9"/>
    <w:rsid w:val="00494C9A"/>
    <w:rsid w:val="00496BB1"/>
    <w:rsid w:val="00496C7B"/>
    <w:rsid w:val="00496E0F"/>
    <w:rsid w:val="004979D0"/>
    <w:rsid w:val="004A0DE4"/>
    <w:rsid w:val="004A1738"/>
    <w:rsid w:val="004A1A52"/>
    <w:rsid w:val="004A40C2"/>
    <w:rsid w:val="004B0515"/>
    <w:rsid w:val="004B07D7"/>
    <w:rsid w:val="004B103E"/>
    <w:rsid w:val="004B2E9A"/>
    <w:rsid w:val="004B31AB"/>
    <w:rsid w:val="004B3551"/>
    <w:rsid w:val="004B3A57"/>
    <w:rsid w:val="004B409B"/>
    <w:rsid w:val="004B438F"/>
    <w:rsid w:val="004B4AA8"/>
    <w:rsid w:val="004B52FE"/>
    <w:rsid w:val="004B5983"/>
    <w:rsid w:val="004B79D3"/>
    <w:rsid w:val="004C04BA"/>
    <w:rsid w:val="004C26C1"/>
    <w:rsid w:val="004C39CF"/>
    <w:rsid w:val="004C4539"/>
    <w:rsid w:val="004C4BF9"/>
    <w:rsid w:val="004C5625"/>
    <w:rsid w:val="004C61EB"/>
    <w:rsid w:val="004C62D5"/>
    <w:rsid w:val="004C6490"/>
    <w:rsid w:val="004C70E2"/>
    <w:rsid w:val="004D06C4"/>
    <w:rsid w:val="004D0CDC"/>
    <w:rsid w:val="004D2210"/>
    <w:rsid w:val="004D412A"/>
    <w:rsid w:val="004D51C5"/>
    <w:rsid w:val="004D53DD"/>
    <w:rsid w:val="004D6B59"/>
    <w:rsid w:val="004D6FE6"/>
    <w:rsid w:val="004D7E84"/>
    <w:rsid w:val="004E100E"/>
    <w:rsid w:val="004E29E3"/>
    <w:rsid w:val="004E3F69"/>
    <w:rsid w:val="004E4721"/>
    <w:rsid w:val="004E504B"/>
    <w:rsid w:val="004E50A5"/>
    <w:rsid w:val="004E5647"/>
    <w:rsid w:val="004E649A"/>
    <w:rsid w:val="004E74B9"/>
    <w:rsid w:val="004E7947"/>
    <w:rsid w:val="004E7D10"/>
    <w:rsid w:val="004E7E98"/>
    <w:rsid w:val="004F071D"/>
    <w:rsid w:val="004F1940"/>
    <w:rsid w:val="004F1E9F"/>
    <w:rsid w:val="004F2B46"/>
    <w:rsid w:val="004F301D"/>
    <w:rsid w:val="004F3096"/>
    <w:rsid w:val="004F3C04"/>
    <w:rsid w:val="004F3CEF"/>
    <w:rsid w:val="004F440A"/>
    <w:rsid w:val="004F46FF"/>
    <w:rsid w:val="004F54DA"/>
    <w:rsid w:val="004F56A1"/>
    <w:rsid w:val="004F58DE"/>
    <w:rsid w:val="004F5DC1"/>
    <w:rsid w:val="004F797F"/>
    <w:rsid w:val="004F7CB4"/>
    <w:rsid w:val="00500397"/>
    <w:rsid w:val="00500797"/>
    <w:rsid w:val="00501677"/>
    <w:rsid w:val="00502102"/>
    <w:rsid w:val="00502988"/>
    <w:rsid w:val="00502E21"/>
    <w:rsid w:val="00503190"/>
    <w:rsid w:val="0050452A"/>
    <w:rsid w:val="00505694"/>
    <w:rsid w:val="00511699"/>
    <w:rsid w:val="00511800"/>
    <w:rsid w:val="00512003"/>
    <w:rsid w:val="00512736"/>
    <w:rsid w:val="005131D5"/>
    <w:rsid w:val="00513D8E"/>
    <w:rsid w:val="00515272"/>
    <w:rsid w:val="00515957"/>
    <w:rsid w:val="0051637B"/>
    <w:rsid w:val="00516505"/>
    <w:rsid w:val="00516BD5"/>
    <w:rsid w:val="00517681"/>
    <w:rsid w:val="00517BD3"/>
    <w:rsid w:val="00520395"/>
    <w:rsid w:val="0052125F"/>
    <w:rsid w:val="00522441"/>
    <w:rsid w:val="00522DDA"/>
    <w:rsid w:val="00523337"/>
    <w:rsid w:val="005237E7"/>
    <w:rsid w:val="00530C68"/>
    <w:rsid w:val="00531A51"/>
    <w:rsid w:val="00531AF2"/>
    <w:rsid w:val="00531ED3"/>
    <w:rsid w:val="005321E7"/>
    <w:rsid w:val="00532AFE"/>
    <w:rsid w:val="00534BCD"/>
    <w:rsid w:val="00534D57"/>
    <w:rsid w:val="0053504D"/>
    <w:rsid w:val="005367A9"/>
    <w:rsid w:val="005372E2"/>
    <w:rsid w:val="005402BF"/>
    <w:rsid w:val="00541606"/>
    <w:rsid w:val="0054454F"/>
    <w:rsid w:val="00544884"/>
    <w:rsid w:val="0054664C"/>
    <w:rsid w:val="00546833"/>
    <w:rsid w:val="005477A2"/>
    <w:rsid w:val="00550179"/>
    <w:rsid w:val="00551515"/>
    <w:rsid w:val="00551D7C"/>
    <w:rsid w:val="005537CD"/>
    <w:rsid w:val="00553E89"/>
    <w:rsid w:val="00554785"/>
    <w:rsid w:val="00554F7F"/>
    <w:rsid w:val="005561E0"/>
    <w:rsid w:val="005562A6"/>
    <w:rsid w:val="005568C7"/>
    <w:rsid w:val="00560DED"/>
    <w:rsid w:val="00561141"/>
    <w:rsid w:val="0056183B"/>
    <w:rsid w:val="00562786"/>
    <w:rsid w:val="00562D96"/>
    <w:rsid w:val="005632A8"/>
    <w:rsid w:val="00563A97"/>
    <w:rsid w:val="00566BDB"/>
    <w:rsid w:val="00567316"/>
    <w:rsid w:val="00572666"/>
    <w:rsid w:val="00572A36"/>
    <w:rsid w:val="00573008"/>
    <w:rsid w:val="00574CEF"/>
    <w:rsid w:val="00574E66"/>
    <w:rsid w:val="005762CC"/>
    <w:rsid w:val="00580C09"/>
    <w:rsid w:val="00580F61"/>
    <w:rsid w:val="00582D5E"/>
    <w:rsid w:val="0058344F"/>
    <w:rsid w:val="005838C6"/>
    <w:rsid w:val="00583D08"/>
    <w:rsid w:val="005873A2"/>
    <w:rsid w:val="005873A4"/>
    <w:rsid w:val="00590441"/>
    <w:rsid w:val="00591F63"/>
    <w:rsid w:val="00592625"/>
    <w:rsid w:val="00592FAE"/>
    <w:rsid w:val="0059311D"/>
    <w:rsid w:val="005944C0"/>
    <w:rsid w:val="0059469A"/>
    <w:rsid w:val="00594F6C"/>
    <w:rsid w:val="00595834"/>
    <w:rsid w:val="00595B0E"/>
    <w:rsid w:val="00597E13"/>
    <w:rsid w:val="00597EAE"/>
    <w:rsid w:val="005A0A2F"/>
    <w:rsid w:val="005A320F"/>
    <w:rsid w:val="005A345C"/>
    <w:rsid w:val="005A427A"/>
    <w:rsid w:val="005A5162"/>
    <w:rsid w:val="005A54E5"/>
    <w:rsid w:val="005A5C1C"/>
    <w:rsid w:val="005A62A4"/>
    <w:rsid w:val="005A638D"/>
    <w:rsid w:val="005A67D5"/>
    <w:rsid w:val="005A7490"/>
    <w:rsid w:val="005B0379"/>
    <w:rsid w:val="005B05BD"/>
    <w:rsid w:val="005B1CDE"/>
    <w:rsid w:val="005B23DB"/>
    <w:rsid w:val="005B23EE"/>
    <w:rsid w:val="005B3844"/>
    <w:rsid w:val="005B3896"/>
    <w:rsid w:val="005B51C5"/>
    <w:rsid w:val="005B6BFC"/>
    <w:rsid w:val="005B6C2A"/>
    <w:rsid w:val="005B7B13"/>
    <w:rsid w:val="005C1285"/>
    <w:rsid w:val="005C3BBB"/>
    <w:rsid w:val="005C4D69"/>
    <w:rsid w:val="005C5481"/>
    <w:rsid w:val="005C5829"/>
    <w:rsid w:val="005C6136"/>
    <w:rsid w:val="005C665E"/>
    <w:rsid w:val="005C78E2"/>
    <w:rsid w:val="005C7B7D"/>
    <w:rsid w:val="005D000C"/>
    <w:rsid w:val="005D06D4"/>
    <w:rsid w:val="005D394E"/>
    <w:rsid w:val="005D6ED6"/>
    <w:rsid w:val="005D7C0E"/>
    <w:rsid w:val="005D7C59"/>
    <w:rsid w:val="005D7C9E"/>
    <w:rsid w:val="005E0EBE"/>
    <w:rsid w:val="005E2E75"/>
    <w:rsid w:val="005E4282"/>
    <w:rsid w:val="005E462B"/>
    <w:rsid w:val="005E62B0"/>
    <w:rsid w:val="005E66C5"/>
    <w:rsid w:val="005E6E29"/>
    <w:rsid w:val="005F1CBE"/>
    <w:rsid w:val="005F228D"/>
    <w:rsid w:val="005F30D6"/>
    <w:rsid w:val="005F321D"/>
    <w:rsid w:val="005F3AA6"/>
    <w:rsid w:val="005F427C"/>
    <w:rsid w:val="005F4F67"/>
    <w:rsid w:val="005F5FA5"/>
    <w:rsid w:val="005F6F53"/>
    <w:rsid w:val="005F6FD9"/>
    <w:rsid w:val="005F7A5E"/>
    <w:rsid w:val="00601F82"/>
    <w:rsid w:val="006034B2"/>
    <w:rsid w:val="006050C0"/>
    <w:rsid w:val="00606CAC"/>
    <w:rsid w:val="006078E0"/>
    <w:rsid w:val="00611356"/>
    <w:rsid w:val="00612E27"/>
    <w:rsid w:val="0061312C"/>
    <w:rsid w:val="0061441E"/>
    <w:rsid w:val="0061480F"/>
    <w:rsid w:val="006156E2"/>
    <w:rsid w:val="00615C3F"/>
    <w:rsid w:val="00615E68"/>
    <w:rsid w:val="00617C3D"/>
    <w:rsid w:val="006244F7"/>
    <w:rsid w:val="00624C24"/>
    <w:rsid w:val="006250EE"/>
    <w:rsid w:val="006257AC"/>
    <w:rsid w:val="00625ECC"/>
    <w:rsid w:val="00626655"/>
    <w:rsid w:val="00626660"/>
    <w:rsid w:val="0062686C"/>
    <w:rsid w:val="00626A5A"/>
    <w:rsid w:val="0063158F"/>
    <w:rsid w:val="00632371"/>
    <w:rsid w:val="00634208"/>
    <w:rsid w:val="00634622"/>
    <w:rsid w:val="0063487E"/>
    <w:rsid w:val="00634D22"/>
    <w:rsid w:val="00635CC1"/>
    <w:rsid w:val="00636D8F"/>
    <w:rsid w:val="00637415"/>
    <w:rsid w:val="006401FE"/>
    <w:rsid w:val="00641F79"/>
    <w:rsid w:val="0064215C"/>
    <w:rsid w:val="00643313"/>
    <w:rsid w:val="006439B4"/>
    <w:rsid w:val="006443F2"/>
    <w:rsid w:val="0064568B"/>
    <w:rsid w:val="0064727C"/>
    <w:rsid w:val="006504D5"/>
    <w:rsid w:val="00652222"/>
    <w:rsid w:val="00652EC1"/>
    <w:rsid w:val="00653106"/>
    <w:rsid w:val="0065323B"/>
    <w:rsid w:val="00653873"/>
    <w:rsid w:val="00653CF1"/>
    <w:rsid w:val="00653E6C"/>
    <w:rsid w:val="006542A6"/>
    <w:rsid w:val="006546EC"/>
    <w:rsid w:val="0065518F"/>
    <w:rsid w:val="0065525D"/>
    <w:rsid w:val="00655811"/>
    <w:rsid w:val="0065648A"/>
    <w:rsid w:val="00657488"/>
    <w:rsid w:val="00657803"/>
    <w:rsid w:val="0065792A"/>
    <w:rsid w:val="00657941"/>
    <w:rsid w:val="00657D5F"/>
    <w:rsid w:val="0066061D"/>
    <w:rsid w:val="006606BB"/>
    <w:rsid w:val="0066076A"/>
    <w:rsid w:val="00660C51"/>
    <w:rsid w:val="006619D8"/>
    <w:rsid w:val="00663059"/>
    <w:rsid w:val="00663E93"/>
    <w:rsid w:val="00664178"/>
    <w:rsid w:val="00671CBE"/>
    <w:rsid w:val="00671E4F"/>
    <w:rsid w:val="006721E7"/>
    <w:rsid w:val="00672CEA"/>
    <w:rsid w:val="006744A2"/>
    <w:rsid w:val="00675868"/>
    <w:rsid w:val="00676534"/>
    <w:rsid w:val="006768B2"/>
    <w:rsid w:val="00677352"/>
    <w:rsid w:val="00677E29"/>
    <w:rsid w:val="00680AD7"/>
    <w:rsid w:val="00682A71"/>
    <w:rsid w:val="006837FF"/>
    <w:rsid w:val="00684523"/>
    <w:rsid w:val="006874D7"/>
    <w:rsid w:val="0069015A"/>
    <w:rsid w:val="00693F2F"/>
    <w:rsid w:val="00693F79"/>
    <w:rsid w:val="006945CD"/>
    <w:rsid w:val="00696EE2"/>
    <w:rsid w:val="006975EE"/>
    <w:rsid w:val="0069797C"/>
    <w:rsid w:val="006A0824"/>
    <w:rsid w:val="006A1EF1"/>
    <w:rsid w:val="006A3734"/>
    <w:rsid w:val="006A3EB5"/>
    <w:rsid w:val="006A4438"/>
    <w:rsid w:val="006A4CA7"/>
    <w:rsid w:val="006A59C8"/>
    <w:rsid w:val="006A64CA"/>
    <w:rsid w:val="006B0D47"/>
    <w:rsid w:val="006B2A49"/>
    <w:rsid w:val="006B3AEA"/>
    <w:rsid w:val="006B4372"/>
    <w:rsid w:val="006B44C3"/>
    <w:rsid w:val="006B7B76"/>
    <w:rsid w:val="006C0080"/>
    <w:rsid w:val="006C163C"/>
    <w:rsid w:val="006C17ED"/>
    <w:rsid w:val="006C2AC5"/>
    <w:rsid w:val="006C326F"/>
    <w:rsid w:val="006C37E1"/>
    <w:rsid w:val="006C3C1F"/>
    <w:rsid w:val="006C5AEA"/>
    <w:rsid w:val="006D0D04"/>
    <w:rsid w:val="006D0F68"/>
    <w:rsid w:val="006D3433"/>
    <w:rsid w:val="006D4FBA"/>
    <w:rsid w:val="006D5864"/>
    <w:rsid w:val="006D73B8"/>
    <w:rsid w:val="006D7F14"/>
    <w:rsid w:val="006E086C"/>
    <w:rsid w:val="006E0C42"/>
    <w:rsid w:val="006E0CC6"/>
    <w:rsid w:val="006E1285"/>
    <w:rsid w:val="006E1562"/>
    <w:rsid w:val="006E1F8E"/>
    <w:rsid w:val="006E3F16"/>
    <w:rsid w:val="006E4529"/>
    <w:rsid w:val="006E55F7"/>
    <w:rsid w:val="006E5A83"/>
    <w:rsid w:val="006E6A19"/>
    <w:rsid w:val="006E7204"/>
    <w:rsid w:val="006E75E9"/>
    <w:rsid w:val="006F1317"/>
    <w:rsid w:val="006F1860"/>
    <w:rsid w:val="006F267D"/>
    <w:rsid w:val="006F28DF"/>
    <w:rsid w:val="006F3F42"/>
    <w:rsid w:val="006F5050"/>
    <w:rsid w:val="006F5384"/>
    <w:rsid w:val="006F5AF7"/>
    <w:rsid w:val="006F607A"/>
    <w:rsid w:val="006F76EF"/>
    <w:rsid w:val="006F7ABA"/>
    <w:rsid w:val="0070046A"/>
    <w:rsid w:val="007010F1"/>
    <w:rsid w:val="0070153B"/>
    <w:rsid w:val="00701BAF"/>
    <w:rsid w:val="00701C3E"/>
    <w:rsid w:val="00702D55"/>
    <w:rsid w:val="00703E11"/>
    <w:rsid w:val="00704C20"/>
    <w:rsid w:val="00706500"/>
    <w:rsid w:val="00706BB2"/>
    <w:rsid w:val="007075F6"/>
    <w:rsid w:val="00710383"/>
    <w:rsid w:val="00710651"/>
    <w:rsid w:val="00710F82"/>
    <w:rsid w:val="007117EA"/>
    <w:rsid w:val="00712AA8"/>
    <w:rsid w:val="00712D93"/>
    <w:rsid w:val="0071338F"/>
    <w:rsid w:val="00713537"/>
    <w:rsid w:val="00713616"/>
    <w:rsid w:val="00715DC0"/>
    <w:rsid w:val="0071721E"/>
    <w:rsid w:val="0071756B"/>
    <w:rsid w:val="007175D7"/>
    <w:rsid w:val="0071785E"/>
    <w:rsid w:val="00720C63"/>
    <w:rsid w:val="00721466"/>
    <w:rsid w:val="00721F2C"/>
    <w:rsid w:val="0072529D"/>
    <w:rsid w:val="007255C9"/>
    <w:rsid w:val="0072594A"/>
    <w:rsid w:val="007261C4"/>
    <w:rsid w:val="00727C4B"/>
    <w:rsid w:val="00727F9F"/>
    <w:rsid w:val="007337C8"/>
    <w:rsid w:val="00735A90"/>
    <w:rsid w:val="00736667"/>
    <w:rsid w:val="0073699A"/>
    <w:rsid w:val="00737851"/>
    <w:rsid w:val="00740A0D"/>
    <w:rsid w:val="007410D4"/>
    <w:rsid w:val="007416DE"/>
    <w:rsid w:val="00741C49"/>
    <w:rsid w:val="007428E3"/>
    <w:rsid w:val="007433AA"/>
    <w:rsid w:val="0074343F"/>
    <w:rsid w:val="0074371D"/>
    <w:rsid w:val="007440B2"/>
    <w:rsid w:val="00746A83"/>
    <w:rsid w:val="00746E85"/>
    <w:rsid w:val="00750695"/>
    <w:rsid w:val="007522E1"/>
    <w:rsid w:val="00754081"/>
    <w:rsid w:val="00754734"/>
    <w:rsid w:val="00754740"/>
    <w:rsid w:val="00755AAB"/>
    <w:rsid w:val="0076109F"/>
    <w:rsid w:val="007633D2"/>
    <w:rsid w:val="00763B68"/>
    <w:rsid w:val="00764158"/>
    <w:rsid w:val="00764AA7"/>
    <w:rsid w:val="00767309"/>
    <w:rsid w:val="0077037A"/>
    <w:rsid w:val="00770658"/>
    <w:rsid w:val="00771718"/>
    <w:rsid w:val="00771858"/>
    <w:rsid w:val="00771A71"/>
    <w:rsid w:val="0077247D"/>
    <w:rsid w:val="007727E8"/>
    <w:rsid w:val="00772A51"/>
    <w:rsid w:val="00773F02"/>
    <w:rsid w:val="007749C0"/>
    <w:rsid w:val="00774BE2"/>
    <w:rsid w:val="0077500A"/>
    <w:rsid w:val="007759EB"/>
    <w:rsid w:val="007773EB"/>
    <w:rsid w:val="007778A9"/>
    <w:rsid w:val="00777BC6"/>
    <w:rsid w:val="00780160"/>
    <w:rsid w:val="0078026F"/>
    <w:rsid w:val="007812E2"/>
    <w:rsid w:val="00781BF9"/>
    <w:rsid w:val="007823A3"/>
    <w:rsid w:val="007832F2"/>
    <w:rsid w:val="00783798"/>
    <w:rsid w:val="0078401B"/>
    <w:rsid w:val="00784CA1"/>
    <w:rsid w:val="00784DD7"/>
    <w:rsid w:val="00785597"/>
    <w:rsid w:val="00786A80"/>
    <w:rsid w:val="00787F9F"/>
    <w:rsid w:val="0079005A"/>
    <w:rsid w:val="0079129D"/>
    <w:rsid w:val="0079170B"/>
    <w:rsid w:val="00791ABE"/>
    <w:rsid w:val="007927FC"/>
    <w:rsid w:val="00792FD4"/>
    <w:rsid w:val="00793E10"/>
    <w:rsid w:val="00795BED"/>
    <w:rsid w:val="007961EA"/>
    <w:rsid w:val="00797CC2"/>
    <w:rsid w:val="007A0258"/>
    <w:rsid w:val="007A1394"/>
    <w:rsid w:val="007A1F1F"/>
    <w:rsid w:val="007A31E8"/>
    <w:rsid w:val="007A374E"/>
    <w:rsid w:val="007A3E8E"/>
    <w:rsid w:val="007A4115"/>
    <w:rsid w:val="007A51D1"/>
    <w:rsid w:val="007A5A92"/>
    <w:rsid w:val="007B0145"/>
    <w:rsid w:val="007B10C7"/>
    <w:rsid w:val="007B1F94"/>
    <w:rsid w:val="007B5FD9"/>
    <w:rsid w:val="007B6F2D"/>
    <w:rsid w:val="007B72B6"/>
    <w:rsid w:val="007B756C"/>
    <w:rsid w:val="007B7DB7"/>
    <w:rsid w:val="007C0317"/>
    <w:rsid w:val="007C1741"/>
    <w:rsid w:val="007C1A6C"/>
    <w:rsid w:val="007C1B96"/>
    <w:rsid w:val="007C3284"/>
    <w:rsid w:val="007C3519"/>
    <w:rsid w:val="007C3C5D"/>
    <w:rsid w:val="007C47C0"/>
    <w:rsid w:val="007C4B59"/>
    <w:rsid w:val="007C5C9C"/>
    <w:rsid w:val="007C5CC1"/>
    <w:rsid w:val="007C7985"/>
    <w:rsid w:val="007D05F6"/>
    <w:rsid w:val="007D06F1"/>
    <w:rsid w:val="007D0F46"/>
    <w:rsid w:val="007D164D"/>
    <w:rsid w:val="007D2965"/>
    <w:rsid w:val="007D2C46"/>
    <w:rsid w:val="007D2C69"/>
    <w:rsid w:val="007D3FB4"/>
    <w:rsid w:val="007D47FE"/>
    <w:rsid w:val="007D4EF6"/>
    <w:rsid w:val="007D5AB9"/>
    <w:rsid w:val="007D6431"/>
    <w:rsid w:val="007D6E9F"/>
    <w:rsid w:val="007D7933"/>
    <w:rsid w:val="007E02EA"/>
    <w:rsid w:val="007E1F79"/>
    <w:rsid w:val="007E2927"/>
    <w:rsid w:val="007E2B7D"/>
    <w:rsid w:val="007E3CF6"/>
    <w:rsid w:val="007E4752"/>
    <w:rsid w:val="007E4F8C"/>
    <w:rsid w:val="007E4FF0"/>
    <w:rsid w:val="007E5AF0"/>
    <w:rsid w:val="007E5F2C"/>
    <w:rsid w:val="007F0563"/>
    <w:rsid w:val="007F1F53"/>
    <w:rsid w:val="007F2107"/>
    <w:rsid w:val="007F29D6"/>
    <w:rsid w:val="007F352E"/>
    <w:rsid w:val="007F35C8"/>
    <w:rsid w:val="007F3A7A"/>
    <w:rsid w:val="007F4308"/>
    <w:rsid w:val="007F46CB"/>
    <w:rsid w:val="007F7F93"/>
    <w:rsid w:val="0080143F"/>
    <w:rsid w:val="0080193A"/>
    <w:rsid w:val="00802180"/>
    <w:rsid w:val="0080236A"/>
    <w:rsid w:val="008026F4"/>
    <w:rsid w:val="0080271B"/>
    <w:rsid w:val="00804071"/>
    <w:rsid w:val="00806E95"/>
    <w:rsid w:val="008070FF"/>
    <w:rsid w:val="00807542"/>
    <w:rsid w:val="008078D7"/>
    <w:rsid w:val="00810291"/>
    <w:rsid w:val="00812099"/>
    <w:rsid w:val="00812D46"/>
    <w:rsid w:val="0081361E"/>
    <w:rsid w:val="0081411C"/>
    <w:rsid w:val="00814578"/>
    <w:rsid w:val="00815673"/>
    <w:rsid w:val="00815A38"/>
    <w:rsid w:val="008170D5"/>
    <w:rsid w:val="0081791F"/>
    <w:rsid w:val="00820FA4"/>
    <w:rsid w:val="00821553"/>
    <w:rsid w:val="008251C9"/>
    <w:rsid w:val="00825C2A"/>
    <w:rsid w:val="008273FF"/>
    <w:rsid w:val="00827541"/>
    <w:rsid w:val="008306D0"/>
    <w:rsid w:val="00830AA3"/>
    <w:rsid w:val="0083163D"/>
    <w:rsid w:val="00831C27"/>
    <w:rsid w:val="00831DE2"/>
    <w:rsid w:val="0083360B"/>
    <w:rsid w:val="008354D7"/>
    <w:rsid w:val="00835504"/>
    <w:rsid w:val="008358AC"/>
    <w:rsid w:val="00835C34"/>
    <w:rsid w:val="00836F05"/>
    <w:rsid w:val="0083786A"/>
    <w:rsid w:val="00840502"/>
    <w:rsid w:val="00840A91"/>
    <w:rsid w:val="008416DC"/>
    <w:rsid w:val="008421A6"/>
    <w:rsid w:val="00842628"/>
    <w:rsid w:val="00842C1E"/>
    <w:rsid w:val="008430A5"/>
    <w:rsid w:val="00844EFA"/>
    <w:rsid w:val="00845DC6"/>
    <w:rsid w:val="00845DCD"/>
    <w:rsid w:val="008460DF"/>
    <w:rsid w:val="00846122"/>
    <w:rsid w:val="00846312"/>
    <w:rsid w:val="0084648C"/>
    <w:rsid w:val="00847E9F"/>
    <w:rsid w:val="00850A04"/>
    <w:rsid w:val="008523D9"/>
    <w:rsid w:val="0085575A"/>
    <w:rsid w:val="00856E8B"/>
    <w:rsid w:val="00856FDA"/>
    <w:rsid w:val="00860C76"/>
    <w:rsid w:val="0086104D"/>
    <w:rsid w:val="00861376"/>
    <w:rsid w:val="008615B2"/>
    <w:rsid w:val="00861B29"/>
    <w:rsid w:val="00864A13"/>
    <w:rsid w:val="00864BE8"/>
    <w:rsid w:val="008667D1"/>
    <w:rsid w:val="00870DE2"/>
    <w:rsid w:val="00871B34"/>
    <w:rsid w:val="008721EC"/>
    <w:rsid w:val="00873762"/>
    <w:rsid w:val="00875B03"/>
    <w:rsid w:val="00876AAE"/>
    <w:rsid w:val="00877644"/>
    <w:rsid w:val="00880184"/>
    <w:rsid w:val="00880E6B"/>
    <w:rsid w:val="00881C4F"/>
    <w:rsid w:val="00881E60"/>
    <w:rsid w:val="00882186"/>
    <w:rsid w:val="00882312"/>
    <w:rsid w:val="008841B8"/>
    <w:rsid w:val="00884E49"/>
    <w:rsid w:val="0088568E"/>
    <w:rsid w:val="008862F7"/>
    <w:rsid w:val="00886A0F"/>
    <w:rsid w:val="00886B44"/>
    <w:rsid w:val="00886FD7"/>
    <w:rsid w:val="00887919"/>
    <w:rsid w:val="0089083A"/>
    <w:rsid w:val="00891199"/>
    <w:rsid w:val="00891BBD"/>
    <w:rsid w:val="00891E42"/>
    <w:rsid w:val="00893D7D"/>
    <w:rsid w:val="00894653"/>
    <w:rsid w:val="00894E89"/>
    <w:rsid w:val="00897117"/>
    <w:rsid w:val="00897723"/>
    <w:rsid w:val="00897F02"/>
    <w:rsid w:val="008A0494"/>
    <w:rsid w:val="008A0794"/>
    <w:rsid w:val="008A1ACB"/>
    <w:rsid w:val="008A2FDD"/>
    <w:rsid w:val="008A39C4"/>
    <w:rsid w:val="008A58EB"/>
    <w:rsid w:val="008A5D50"/>
    <w:rsid w:val="008A624F"/>
    <w:rsid w:val="008A6BC8"/>
    <w:rsid w:val="008A6E8F"/>
    <w:rsid w:val="008A79DA"/>
    <w:rsid w:val="008B001A"/>
    <w:rsid w:val="008B081E"/>
    <w:rsid w:val="008B0DF1"/>
    <w:rsid w:val="008B278A"/>
    <w:rsid w:val="008B313A"/>
    <w:rsid w:val="008B351C"/>
    <w:rsid w:val="008B3734"/>
    <w:rsid w:val="008B5587"/>
    <w:rsid w:val="008B7F68"/>
    <w:rsid w:val="008C0AB6"/>
    <w:rsid w:val="008C0E72"/>
    <w:rsid w:val="008C1CF5"/>
    <w:rsid w:val="008C291B"/>
    <w:rsid w:val="008C29B5"/>
    <w:rsid w:val="008C2B79"/>
    <w:rsid w:val="008C2F55"/>
    <w:rsid w:val="008C38EC"/>
    <w:rsid w:val="008C3EE4"/>
    <w:rsid w:val="008C42EA"/>
    <w:rsid w:val="008C48CB"/>
    <w:rsid w:val="008C5BB3"/>
    <w:rsid w:val="008C6310"/>
    <w:rsid w:val="008C6339"/>
    <w:rsid w:val="008C6F1E"/>
    <w:rsid w:val="008C7D07"/>
    <w:rsid w:val="008D12A5"/>
    <w:rsid w:val="008D1C74"/>
    <w:rsid w:val="008D2178"/>
    <w:rsid w:val="008D2896"/>
    <w:rsid w:val="008D3171"/>
    <w:rsid w:val="008D4AA8"/>
    <w:rsid w:val="008D520F"/>
    <w:rsid w:val="008D526D"/>
    <w:rsid w:val="008D7DD0"/>
    <w:rsid w:val="008E042F"/>
    <w:rsid w:val="008E31D1"/>
    <w:rsid w:val="008E39D6"/>
    <w:rsid w:val="008E3E03"/>
    <w:rsid w:val="008E4B0B"/>
    <w:rsid w:val="008E57FA"/>
    <w:rsid w:val="008E609D"/>
    <w:rsid w:val="008F01C9"/>
    <w:rsid w:val="008F239F"/>
    <w:rsid w:val="008F2820"/>
    <w:rsid w:val="008F3413"/>
    <w:rsid w:val="008F4944"/>
    <w:rsid w:val="008F4D11"/>
    <w:rsid w:val="008F5D23"/>
    <w:rsid w:val="008F5E9E"/>
    <w:rsid w:val="008F66F0"/>
    <w:rsid w:val="00901041"/>
    <w:rsid w:val="00901D0F"/>
    <w:rsid w:val="00902AB8"/>
    <w:rsid w:val="00903CEE"/>
    <w:rsid w:val="00903DC4"/>
    <w:rsid w:val="00905D35"/>
    <w:rsid w:val="00905F75"/>
    <w:rsid w:val="00906149"/>
    <w:rsid w:val="00906772"/>
    <w:rsid w:val="00907C6A"/>
    <w:rsid w:val="00911086"/>
    <w:rsid w:val="00911373"/>
    <w:rsid w:val="00913659"/>
    <w:rsid w:val="00914B26"/>
    <w:rsid w:val="0091537D"/>
    <w:rsid w:val="009154DE"/>
    <w:rsid w:val="00915635"/>
    <w:rsid w:val="00915B90"/>
    <w:rsid w:val="00915CE5"/>
    <w:rsid w:val="009176CE"/>
    <w:rsid w:val="00917C72"/>
    <w:rsid w:val="00917E25"/>
    <w:rsid w:val="00920223"/>
    <w:rsid w:val="00920969"/>
    <w:rsid w:val="00921A2C"/>
    <w:rsid w:val="00921CCD"/>
    <w:rsid w:val="00922142"/>
    <w:rsid w:val="00922549"/>
    <w:rsid w:val="00922BE9"/>
    <w:rsid w:val="00923384"/>
    <w:rsid w:val="00923CA6"/>
    <w:rsid w:val="0092694D"/>
    <w:rsid w:val="00926BD9"/>
    <w:rsid w:val="00930132"/>
    <w:rsid w:val="009318E2"/>
    <w:rsid w:val="009321F4"/>
    <w:rsid w:val="009330F5"/>
    <w:rsid w:val="0093311A"/>
    <w:rsid w:val="00933BA2"/>
    <w:rsid w:val="00933DDF"/>
    <w:rsid w:val="009341FC"/>
    <w:rsid w:val="00934641"/>
    <w:rsid w:val="009365C8"/>
    <w:rsid w:val="00937A63"/>
    <w:rsid w:val="00940095"/>
    <w:rsid w:val="00941299"/>
    <w:rsid w:val="0094237C"/>
    <w:rsid w:val="00942AB7"/>
    <w:rsid w:val="009447C1"/>
    <w:rsid w:val="00944F19"/>
    <w:rsid w:val="0094623B"/>
    <w:rsid w:val="0094642F"/>
    <w:rsid w:val="00946534"/>
    <w:rsid w:val="009468EA"/>
    <w:rsid w:val="00950811"/>
    <w:rsid w:val="0095173C"/>
    <w:rsid w:val="0095192E"/>
    <w:rsid w:val="0095259A"/>
    <w:rsid w:val="009529C0"/>
    <w:rsid w:val="00952AC2"/>
    <w:rsid w:val="009537A5"/>
    <w:rsid w:val="00953A9A"/>
    <w:rsid w:val="00953C36"/>
    <w:rsid w:val="009546D7"/>
    <w:rsid w:val="00954850"/>
    <w:rsid w:val="00955973"/>
    <w:rsid w:val="00956B0D"/>
    <w:rsid w:val="0095735F"/>
    <w:rsid w:val="009577CC"/>
    <w:rsid w:val="009602B4"/>
    <w:rsid w:val="00961070"/>
    <w:rsid w:val="00962B25"/>
    <w:rsid w:val="00962C26"/>
    <w:rsid w:val="00964485"/>
    <w:rsid w:val="009649E4"/>
    <w:rsid w:val="00964D7F"/>
    <w:rsid w:val="0096559D"/>
    <w:rsid w:val="00965E0D"/>
    <w:rsid w:val="00966CBC"/>
    <w:rsid w:val="009707DA"/>
    <w:rsid w:val="00971343"/>
    <w:rsid w:val="00973D0C"/>
    <w:rsid w:val="00974C8A"/>
    <w:rsid w:val="00980426"/>
    <w:rsid w:val="00981B98"/>
    <w:rsid w:val="0098287A"/>
    <w:rsid w:val="00982DA0"/>
    <w:rsid w:val="009844CC"/>
    <w:rsid w:val="009856CA"/>
    <w:rsid w:val="00986A72"/>
    <w:rsid w:val="00986B90"/>
    <w:rsid w:val="00990BAF"/>
    <w:rsid w:val="0099387A"/>
    <w:rsid w:val="00993947"/>
    <w:rsid w:val="009942D6"/>
    <w:rsid w:val="009943D1"/>
    <w:rsid w:val="0099449F"/>
    <w:rsid w:val="00996B0C"/>
    <w:rsid w:val="00997929"/>
    <w:rsid w:val="009A0D5A"/>
    <w:rsid w:val="009A10B1"/>
    <w:rsid w:val="009A2819"/>
    <w:rsid w:val="009A4E68"/>
    <w:rsid w:val="009A510E"/>
    <w:rsid w:val="009A5E8E"/>
    <w:rsid w:val="009A5F3E"/>
    <w:rsid w:val="009B0AD8"/>
    <w:rsid w:val="009B1778"/>
    <w:rsid w:val="009B1CC4"/>
    <w:rsid w:val="009B21F2"/>
    <w:rsid w:val="009B2CD5"/>
    <w:rsid w:val="009B2F26"/>
    <w:rsid w:val="009B3B0F"/>
    <w:rsid w:val="009B4E0B"/>
    <w:rsid w:val="009B65AC"/>
    <w:rsid w:val="009B6DAE"/>
    <w:rsid w:val="009B76BF"/>
    <w:rsid w:val="009B7B4D"/>
    <w:rsid w:val="009C28AA"/>
    <w:rsid w:val="009C2BF9"/>
    <w:rsid w:val="009C2C71"/>
    <w:rsid w:val="009C3850"/>
    <w:rsid w:val="009C4D2D"/>
    <w:rsid w:val="009C53FD"/>
    <w:rsid w:val="009C54E8"/>
    <w:rsid w:val="009C59EA"/>
    <w:rsid w:val="009C618C"/>
    <w:rsid w:val="009C6AD5"/>
    <w:rsid w:val="009C72AC"/>
    <w:rsid w:val="009D2DB7"/>
    <w:rsid w:val="009D3548"/>
    <w:rsid w:val="009D3736"/>
    <w:rsid w:val="009D378A"/>
    <w:rsid w:val="009D4CAC"/>
    <w:rsid w:val="009D516C"/>
    <w:rsid w:val="009D5AC7"/>
    <w:rsid w:val="009D641F"/>
    <w:rsid w:val="009D77FC"/>
    <w:rsid w:val="009D7D49"/>
    <w:rsid w:val="009E10A4"/>
    <w:rsid w:val="009E3142"/>
    <w:rsid w:val="009E3252"/>
    <w:rsid w:val="009E3CDC"/>
    <w:rsid w:val="009E4381"/>
    <w:rsid w:val="009E5F89"/>
    <w:rsid w:val="009E73E8"/>
    <w:rsid w:val="009E7980"/>
    <w:rsid w:val="009E7A43"/>
    <w:rsid w:val="009F03D9"/>
    <w:rsid w:val="009F674E"/>
    <w:rsid w:val="009F7974"/>
    <w:rsid w:val="009F7D53"/>
    <w:rsid w:val="009F7F1B"/>
    <w:rsid w:val="00A0184F"/>
    <w:rsid w:val="00A020E4"/>
    <w:rsid w:val="00A0247F"/>
    <w:rsid w:val="00A03292"/>
    <w:rsid w:val="00A0411A"/>
    <w:rsid w:val="00A0474C"/>
    <w:rsid w:val="00A049F3"/>
    <w:rsid w:val="00A06C7D"/>
    <w:rsid w:val="00A06CBD"/>
    <w:rsid w:val="00A07109"/>
    <w:rsid w:val="00A07306"/>
    <w:rsid w:val="00A10975"/>
    <w:rsid w:val="00A10AE2"/>
    <w:rsid w:val="00A114C0"/>
    <w:rsid w:val="00A13318"/>
    <w:rsid w:val="00A137C8"/>
    <w:rsid w:val="00A13BC9"/>
    <w:rsid w:val="00A15E58"/>
    <w:rsid w:val="00A1688B"/>
    <w:rsid w:val="00A16AC8"/>
    <w:rsid w:val="00A21812"/>
    <w:rsid w:val="00A220AE"/>
    <w:rsid w:val="00A23A01"/>
    <w:rsid w:val="00A23E4B"/>
    <w:rsid w:val="00A241C9"/>
    <w:rsid w:val="00A250C0"/>
    <w:rsid w:val="00A267F4"/>
    <w:rsid w:val="00A2758C"/>
    <w:rsid w:val="00A3272E"/>
    <w:rsid w:val="00A346F7"/>
    <w:rsid w:val="00A35B6B"/>
    <w:rsid w:val="00A3719D"/>
    <w:rsid w:val="00A424B5"/>
    <w:rsid w:val="00A42D35"/>
    <w:rsid w:val="00A436D9"/>
    <w:rsid w:val="00A43790"/>
    <w:rsid w:val="00A43C5D"/>
    <w:rsid w:val="00A4466B"/>
    <w:rsid w:val="00A45BBC"/>
    <w:rsid w:val="00A45F4E"/>
    <w:rsid w:val="00A47121"/>
    <w:rsid w:val="00A50B28"/>
    <w:rsid w:val="00A521DA"/>
    <w:rsid w:val="00A52724"/>
    <w:rsid w:val="00A52DD6"/>
    <w:rsid w:val="00A5428B"/>
    <w:rsid w:val="00A6028C"/>
    <w:rsid w:val="00A603A8"/>
    <w:rsid w:val="00A60ACA"/>
    <w:rsid w:val="00A60BBE"/>
    <w:rsid w:val="00A618E6"/>
    <w:rsid w:val="00A62964"/>
    <w:rsid w:val="00A62A7E"/>
    <w:rsid w:val="00A6381B"/>
    <w:rsid w:val="00A64877"/>
    <w:rsid w:val="00A6664B"/>
    <w:rsid w:val="00A6771B"/>
    <w:rsid w:val="00A67BDA"/>
    <w:rsid w:val="00A703A2"/>
    <w:rsid w:val="00A70A47"/>
    <w:rsid w:val="00A70C7E"/>
    <w:rsid w:val="00A727EB"/>
    <w:rsid w:val="00A72CF1"/>
    <w:rsid w:val="00A72D17"/>
    <w:rsid w:val="00A7317C"/>
    <w:rsid w:val="00A7360D"/>
    <w:rsid w:val="00A754C0"/>
    <w:rsid w:val="00A755FA"/>
    <w:rsid w:val="00A76133"/>
    <w:rsid w:val="00A773CB"/>
    <w:rsid w:val="00A81A66"/>
    <w:rsid w:val="00A81C22"/>
    <w:rsid w:val="00A82AA2"/>
    <w:rsid w:val="00A82D77"/>
    <w:rsid w:val="00A82DDA"/>
    <w:rsid w:val="00A839FE"/>
    <w:rsid w:val="00A83D8C"/>
    <w:rsid w:val="00A84957"/>
    <w:rsid w:val="00A85A20"/>
    <w:rsid w:val="00A85A5D"/>
    <w:rsid w:val="00A86DB7"/>
    <w:rsid w:val="00A90092"/>
    <w:rsid w:val="00A9054E"/>
    <w:rsid w:val="00A9098C"/>
    <w:rsid w:val="00A90E30"/>
    <w:rsid w:val="00A930CA"/>
    <w:rsid w:val="00A931BE"/>
    <w:rsid w:val="00A9380B"/>
    <w:rsid w:val="00A93B34"/>
    <w:rsid w:val="00A9465C"/>
    <w:rsid w:val="00A946E8"/>
    <w:rsid w:val="00A968F0"/>
    <w:rsid w:val="00A96A5E"/>
    <w:rsid w:val="00A97648"/>
    <w:rsid w:val="00AA0B4A"/>
    <w:rsid w:val="00AA19AE"/>
    <w:rsid w:val="00AA1CB1"/>
    <w:rsid w:val="00AA1DFC"/>
    <w:rsid w:val="00AA1F60"/>
    <w:rsid w:val="00AA34C2"/>
    <w:rsid w:val="00AA4D62"/>
    <w:rsid w:val="00AA573C"/>
    <w:rsid w:val="00AA5821"/>
    <w:rsid w:val="00AA66FD"/>
    <w:rsid w:val="00AA6794"/>
    <w:rsid w:val="00AA69EB"/>
    <w:rsid w:val="00AA6B03"/>
    <w:rsid w:val="00AA7396"/>
    <w:rsid w:val="00AA7620"/>
    <w:rsid w:val="00AA7A94"/>
    <w:rsid w:val="00AA7F69"/>
    <w:rsid w:val="00AB0C23"/>
    <w:rsid w:val="00AB130A"/>
    <w:rsid w:val="00AB1964"/>
    <w:rsid w:val="00AB1F6C"/>
    <w:rsid w:val="00AB3E27"/>
    <w:rsid w:val="00AB574C"/>
    <w:rsid w:val="00AB6A7A"/>
    <w:rsid w:val="00AC00E4"/>
    <w:rsid w:val="00AC0A96"/>
    <w:rsid w:val="00AC1044"/>
    <w:rsid w:val="00AC11C6"/>
    <w:rsid w:val="00AC2BAC"/>
    <w:rsid w:val="00AC4925"/>
    <w:rsid w:val="00AC58C3"/>
    <w:rsid w:val="00AC5986"/>
    <w:rsid w:val="00AC73EF"/>
    <w:rsid w:val="00AC7495"/>
    <w:rsid w:val="00AC7615"/>
    <w:rsid w:val="00AD0126"/>
    <w:rsid w:val="00AD0784"/>
    <w:rsid w:val="00AD0D7F"/>
    <w:rsid w:val="00AD170A"/>
    <w:rsid w:val="00AD3924"/>
    <w:rsid w:val="00AD4049"/>
    <w:rsid w:val="00AD4633"/>
    <w:rsid w:val="00AD6F7F"/>
    <w:rsid w:val="00AD73FD"/>
    <w:rsid w:val="00AE0163"/>
    <w:rsid w:val="00AE2E5C"/>
    <w:rsid w:val="00AE3369"/>
    <w:rsid w:val="00AE39D7"/>
    <w:rsid w:val="00AE3B22"/>
    <w:rsid w:val="00AE3D1E"/>
    <w:rsid w:val="00AE40E9"/>
    <w:rsid w:val="00AE46A3"/>
    <w:rsid w:val="00AE4CE3"/>
    <w:rsid w:val="00AE59DF"/>
    <w:rsid w:val="00AE67A2"/>
    <w:rsid w:val="00AE71E8"/>
    <w:rsid w:val="00AF06EF"/>
    <w:rsid w:val="00AF08E3"/>
    <w:rsid w:val="00AF0BF3"/>
    <w:rsid w:val="00AF21D4"/>
    <w:rsid w:val="00AF4391"/>
    <w:rsid w:val="00AF572F"/>
    <w:rsid w:val="00AF6C2A"/>
    <w:rsid w:val="00B00766"/>
    <w:rsid w:val="00B00787"/>
    <w:rsid w:val="00B01E1D"/>
    <w:rsid w:val="00B04134"/>
    <w:rsid w:val="00B04595"/>
    <w:rsid w:val="00B046FC"/>
    <w:rsid w:val="00B04BA8"/>
    <w:rsid w:val="00B05A68"/>
    <w:rsid w:val="00B0725D"/>
    <w:rsid w:val="00B0765E"/>
    <w:rsid w:val="00B10004"/>
    <w:rsid w:val="00B10E67"/>
    <w:rsid w:val="00B11017"/>
    <w:rsid w:val="00B126D3"/>
    <w:rsid w:val="00B12FFC"/>
    <w:rsid w:val="00B13FFE"/>
    <w:rsid w:val="00B14A41"/>
    <w:rsid w:val="00B151F4"/>
    <w:rsid w:val="00B161CA"/>
    <w:rsid w:val="00B17710"/>
    <w:rsid w:val="00B17D5D"/>
    <w:rsid w:val="00B221D1"/>
    <w:rsid w:val="00B2227E"/>
    <w:rsid w:val="00B23E5C"/>
    <w:rsid w:val="00B24C6E"/>
    <w:rsid w:val="00B24FA0"/>
    <w:rsid w:val="00B2620A"/>
    <w:rsid w:val="00B301B5"/>
    <w:rsid w:val="00B31B91"/>
    <w:rsid w:val="00B335AC"/>
    <w:rsid w:val="00B33EEE"/>
    <w:rsid w:val="00B3446F"/>
    <w:rsid w:val="00B34524"/>
    <w:rsid w:val="00B3623C"/>
    <w:rsid w:val="00B3658F"/>
    <w:rsid w:val="00B373E0"/>
    <w:rsid w:val="00B44806"/>
    <w:rsid w:val="00B44830"/>
    <w:rsid w:val="00B44BA6"/>
    <w:rsid w:val="00B45198"/>
    <w:rsid w:val="00B4542A"/>
    <w:rsid w:val="00B479C6"/>
    <w:rsid w:val="00B503C0"/>
    <w:rsid w:val="00B503D4"/>
    <w:rsid w:val="00B519CB"/>
    <w:rsid w:val="00B51E92"/>
    <w:rsid w:val="00B53F05"/>
    <w:rsid w:val="00B54523"/>
    <w:rsid w:val="00B55FF8"/>
    <w:rsid w:val="00B562EA"/>
    <w:rsid w:val="00B56BFF"/>
    <w:rsid w:val="00B60BDC"/>
    <w:rsid w:val="00B60C4A"/>
    <w:rsid w:val="00B61EF7"/>
    <w:rsid w:val="00B628A6"/>
    <w:rsid w:val="00B62A3D"/>
    <w:rsid w:val="00B6468F"/>
    <w:rsid w:val="00B66CA5"/>
    <w:rsid w:val="00B67844"/>
    <w:rsid w:val="00B72964"/>
    <w:rsid w:val="00B73C17"/>
    <w:rsid w:val="00B7502A"/>
    <w:rsid w:val="00B77243"/>
    <w:rsid w:val="00B8150B"/>
    <w:rsid w:val="00B81729"/>
    <w:rsid w:val="00B81EF2"/>
    <w:rsid w:val="00B82280"/>
    <w:rsid w:val="00B849CC"/>
    <w:rsid w:val="00B85FAB"/>
    <w:rsid w:val="00B867A3"/>
    <w:rsid w:val="00B86E3E"/>
    <w:rsid w:val="00B87437"/>
    <w:rsid w:val="00B87B25"/>
    <w:rsid w:val="00B9065A"/>
    <w:rsid w:val="00B912D1"/>
    <w:rsid w:val="00B91BDE"/>
    <w:rsid w:val="00B91CEC"/>
    <w:rsid w:val="00B91DDF"/>
    <w:rsid w:val="00B9342A"/>
    <w:rsid w:val="00B94536"/>
    <w:rsid w:val="00B954DC"/>
    <w:rsid w:val="00B95A94"/>
    <w:rsid w:val="00B96A43"/>
    <w:rsid w:val="00BA0032"/>
    <w:rsid w:val="00BA1615"/>
    <w:rsid w:val="00BA198C"/>
    <w:rsid w:val="00BA2018"/>
    <w:rsid w:val="00BA353A"/>
    <w:rsid w:val="00BA452A"/>
    <w:rsid w:val="00BA5BE6"/>
    <w:rsid w:val="00BA633E"/>
    <w:rsid w:val="00BA7BC7"/>
    <w:rsid w:val="00BA7D4A"/>
    <w:rsid w:val="00BB0683"/>
    <w:rsid w:val="00BB3604"/>
    <w:rsid w:val="00BB4528"/>
    <w:rsid w:val="00BB5D6F"/>
    <w:rsid w:val="00BB6BDC"/>
    <w:rsid w:val="00BB6FC1"/>
    <w:rsid w:val="00BB7F33"/>
    <w:rsid w:val="00BC0E9C"/>
    <w:rsid w:val="00BC0FF1"/>
    <w:rsid w:val="00BC21BB"/>
    <w:rsid w:val="00BC21DB"/>
    <w:rsid w:val="00BC2E98"/>
    <w:rsid w:val="00BC5065"/>
    <w:rsid w:val="00BC51EF"/>
    <w:rsid w:val="00BC62EC"/>
    <w:rsid w:val="00BC6DFC"/>
    <w:rsid w:val="00BC75CB"/>
    <w:rsid w:val="00BC7FAA"/>
    <w:rsid w:val="00BD01C3"/>
    <w:rsid w:val="00BD072E"/>
    <w:rsid w:val="00BD09FD"/>
    <w:rsid w:val="00BD1304"/>
    <w:rsid w:val="00BD15B6"/>
    <w:rsid w:val="00BD15F3"/>
    <w:rsid w:val="00BD22F5"/>
    <w:rsid w:val="00BD2A1A"/>
    <w:rsid w:val="00BD465B"/>
    <w:rsid w:val="00BD64CA"/>
    <w:rsid w:val="00BE1A1E"/>
    <w:rsid w:val="00BE1CC2"/>
    <w:rsid w:val="00BE4B24"/>
    <w:rsid w:val="00BE57DD"/>
    <w:rsid w:val="00BE5D13"/>
    <w:rsid w:val="00BE7CB8"/>
    <w:rsid w:val="00BF0840"/>
    <w:rsid w:val="00BF1397"/>
    <w:rsid w:val="00BF2B4C"/>
    <w:rsid w:val="00BF322B"/>
    <w:rsid w:val="00BF34E8"/>
    <w:rsid w:val="00BF418A"/>
    <w:rsid w:val="00BF77A6"/>
    <w:rsid w:val="00C006C5"/>
    <w:rsid w:val="00C00A0A"/>
    <w:rsid w:val="00C012E0"/>
    <w:rsid w:val="00C01411"/>
    <w:rsid w:val="00C02FAA"/>
    <w:rsid w:val="00C041D8"/>
    <w:rsid w:val="00C06813"/>
    <w:rsid w:val="00C06A52"/>
    <w:rsid w:val="00C06EF1"/>
    <w:rsid w:val="00C1069C"/>
    <w:rsid w:val="00C12F26"/>
    <w:rsid w:val="00C161EE"/>
    <w:rsid w:val="00C1643B"/>
    <w:rsid w:val="00C22C0D"/>
    <w:rsid w:val="00C230F0"/>
    <w:rsid w:val="00C23726"/>
    <w:rsid w:val="00C24BF8"/>
    <w:rsid w:val="00C25626"/>
    <w:rsid w:val="00C273B3"/>
    <w:rsid w:val="00C3047D"/>
    <w:rsid w:val="00C30A65"/>
    <w:rsid w:val="00C30AD3"/>
    <w:rsid w:val="00C32FA9"/>
    <w:rsid w:val="00C3308D"/>
    <w:rsid w:val="00C3619A"/>
    <w:rsid w:val="00C378CD"/>
    <w:rsid w:val="00C37DAA"/>
    <w:rsid w:val="00C40CB4"/>
    <w:rsid w:val="00C41D91"/>
    <w:rsid w:val="00C41DF1"/>
    <w:rsid w:val="00C4274C"/>
    <w:rsid w:val="00C42D0E"/>
    <w:rsid w:val="00C42F30"/>
    <w:rsid w:val="00C43226"/>
    <w:rsid w:val="00C445F2"/>
    <w:rsid w:val="00C45385"/>
    <w:rsid w:val="00C4583E"/>
    <w:rsid w:val="00C470D6"/>
    <w:rsid w:val="00C47856"/>
    <w:rsid w:val="00C50903"/>
    <w:rsid w:val="00C509FE"/>
    <w:rsid w:val="00C51587"/>
    <w:rsid w:val="00C54BBF"/>
    <w:rsid w:val="00C54C6F"/>
    <w:rsid w:val="00C55582"/>
    <w:rsid w:val="00C555C9"/>
    <w:rsid w:val="00C56B6A"/>
    <w:rsid w:val="00C57E54"/>
    <w:rsid w:val="00C60436"/>
    <w:rsid w:val="00C60E1D"/>
    <w:rsid w:val="00C62584"/>
    <w:rsid w:val="00C626BF"/>
    <w:rsid w:val="00C629A7"/>
    <w:rsid w:val="00C6539F"/>
    <w:rsid w:val="00C65FDD"/>
    <w:rsid w:val="00C7100F"/>
    <w:rsid w:val="00C7148A"/>
    <w:rsid w:val="00C71C5C"/>
    <w:rsid w:val="00C74F92"/>
    <w:rsid w:val="00C75122"/>
    <w:rsid w:val="00C754FB"/>
    <w:rsid w:val="00C7569F"/>
    <w:rsid w:val="00C76339"/>
    <w:rsid w:val="00C77330"/>
    <w:rsid w:val="00C77514"/>
    <w:rsid w:val="00C8046B"/>
    <w:rsid w:val="00C806DF"/>
    <w:rsid w:val="00C80B91"/>
    <w:rsid w:val="00C8211B"/>
    <w:rsid w:val="00C82EDF"/>
    <w:rsid w:val="00C845BE"/>
    <w:rsid w:val="00C8544C"/>
    <w:rsid w:val="00C85D4C"/>
    <w:rsid w:val="00C863B2"/>
    <w:rsid w:val="00C8642F"/>
    <w:rsid w:val="00C87733"/>
    <w:rsid w:val="00C90076"/>
    <w:rsid w:val="00C94DCB"/>
    <w:rsid w:val="00C9510D"/>
    <w:rsid w:val="00C97CFC"/>
    <w:rsid w:val="00CA17A2"/>
    <w:rsid w:val="00CA184C"/>
    <w:rsid w:val="00CA1CDC"/>
    <w:rsid w:val="00CA2604"/>
    <w:rsid w:val="00CA269D"/>
    <w:rsid w:val="00CA3F47"/>
    <w:rsid w:val="00CA43E6"/>
    <w:rsid w:val="00CA45D8"/>
    <w:rsid w:val="00CA46BA"/>
    <w:rsid w:val="00CA6524"/>
    <w:rsid w:val="00CA7604"/>
    <w:rsid w:val="00CB010B"/>
    <w:rsid w:val="00CB01B7"/>
    <w:rsid w:val="00CB0F55"/>
    <w:rsid w:val="00CB2358"/>
    <w:rsid w:val="00CB40C2"/>
    <w:rsid w:val="00CB5FA4"/>
    <w:rsid w:val="00CB70FC"/>
    <w:rsid w:val="00CC0CC9"/>
    <w:rsid w:val="00CC1A84"/>
    <w:rsid w:val="00CC204F"/>
    <w:rsid w:val="00CC2B31"/>
    <w:rsid w:val="00CC35FA"/>
    <w:rsid w:val="00CC376A"/>
    <w:rsid w:val="00CC3D58"/>
    <w:rsid w:val="00CC5248"/>
    <w:rsid w:val="00CC5745"/>
    <w:rsid w:val="00CC5D07"/>
    <w:rsid w:val="00CC602C"/>
    <w:rsid w:val="00CC797F"/>
    <w:rsid w:val="00CC79B1"/>
    <w:rsid w:val="00CD118E"/>
    <w:rsid w:val="00CD2D2D"/>
    <w:rsid w:val="00CD2F90"/>
    <w:rsid w:val="00CD3160"/>
    <w:rsid w:val="00CD342E"/>
    <w:rsid w:val="00CD420D"/>
    <w:rsid w:val="00CD49FE"/>
    <w:rsid w:val="00CD533C"/>
    <w:rsid w:val="00CD53EC"/>
    <w:rsid w:val="00CD55EA"/>
    <w:rsid w:val="00CD7637"/>
    <w:rsid w:val="00CE1D68"/>
    <w:rsid w:val="00CE3350"/>
    <w:rsid w:val="00CE3427"/>
    <w:rsid w:val="00CE3585"/>
    <w:rsid w:val="00CE5207"/>
    <w:rsid w:val="00CE58DB"/>
    <w:rsid w:val="00CE5ABC"/>
    <w:rsid w:val="00CE6086"/>
    <w:rsid w:val="00CE608A"/>
    <w:rsid w:val="00CE7F58"/>
    <w:rsid w:val="00CF0357"/>
    <w:rsid w:val="00CF1229"/>
    <w:rsid w:val="00CF21BD"/>
    <w:rsid w:val="00CF2482"/>
    <w:rsid w:val="00CF2F64"/>
    <w:rsid w:val="00CF4860"/>
    <w:rsid w:val="00CF52AA"/>
    <w:rsid w:val="00CF682A"/>
    <w:rsid w:val="00D017B3"/>
    <w:rsid w:val="00D046A2"/>
    <w:rsid w:val="00D04B8D"/>
    <w:rsid w:val="00D054FE"/>
    <w:rsid w:val="00D06B32"/>
    <w:rsid w:val="00D11002"/>
    <w:rsid w:val="00D1111D"/>
    <w:rsid w:val="00D11B7A"/>
    <w:rsid w:val="00D129A5"/>
    <w:rsid w:val="00D12E08"/>
    <w:rsid w:val="00D130DC"/>
    <w:rsid w:val="00D13228"/>
    <w:rsid w:val="00D133EA"/>
    <w:rsid w:val="00D14B56"/>
    <w:rsid w:val="00D16E78"/>
    <w:rsid w:val="00D17BD1"/>
    <w:rsid w:val="00D20149"/>
    <w:rsid w:val="00D230D2"/>
    <w:rsid w:val="00D250A2"/>
    <w:rsid w:val="00D25D41"/>
    <w:rsid w:val="00D26AD9"/>
    <w:rsid w:val="00D27CE3"/>
    <w:rsid w:val="00D27FC1"/>
    <w:rsid w:val="00D303B6"/>
    <w:rsid w:val="00D30EB6"/>
    <w:rsid w:val="00D32858"/>
    <w:rsid w:val="00D334B2"/>
    <w:rsid w:val="00D33CC0"/>
    <w:rsid w:val="00D35F7F"/>
    <w:rsid w:val="00D3754D"/>
    <w:rsid w:val="00D40DE3"/>
    <w:rsid w:val="00D41ED6"/>
    <w:rsid w:val="00D41EF7"/>
    <w:rsid w:val="00D42238"/>
    <w:rsid w:val="00D42CF4"/>
    <w:rsid w:val="00D4386A"/>
    <w:rsid w:val="00D45EE3"/>
    <w:rsid w:val="00D46736"/>
    <w:rsid w:val="00D46BF0"/>
    <w:rsid w:val="00D50408"/>
    <w:rsid w:val="00D5069A"/>
    <w:rsid w:val="00D533BF"/>
    <w:rsid w:val="00D53EEE"/>
    <w:rsid w:val="00D53FAA"/>
    <w:rsid w:val="00D548BE"/>
    <w:rsid w:val="00D5559F"/>
    <w:rsid w:val="00D6028A"/>
    <w:rsid w:val="00D60301"/>
    <w:rsid w:val="00D614A9"/>
    <w:rsid w:val="00D61A08"/>
    <w:rsid w:val="00D61DB3"/>
    <w:rsid w:val="00D6233C"/>
    <w:rsid w:val="00D6270A"/>
    <w:rsid w:val="00D62FBC"/>
    <w:rsid w:val="00D63836"/>
    <w:rsid w:val="00D640DD"/>
    <w:rsid w:val="00D651D5"/>
    <w:rsid w:val="00D655B7"/>
    <w:rsid w:val="00D661CB"/>
    <w:rsid w:val="00D67667"/>
    <w:rsid w:val="00D67863"/>
    <w:rsid w:val="00D70715"/>
    <w:rsid w:val="00D737E8"/>
    <w:rsid w:val="00D738C0"/>
    <w:rsid w:val="00D73B44"/>
    <w:rsid w:val="00D73EFE"/>
    <w:rsid w:val="00D752B3"/>
    <w:rsid w:val="00D75E8F"/>
    <w:rsid w:val="00D76E8A"/>
    <w:rsid w:val="00D771D9"/>
    <w:rsid w:val="00D779C8"/>
    <w:rsid w:val="00D77A36"/>
    <w:rsid w:val="00D81082"/>
    <w:rsid w:val="00D84878"/>
    <w:rsid w:val="00D85092"/>
    <w:rsid w:val="00D86554"/>
    <w:rsid w:val="00D87104"/>
    <w:rsid w:val="00D900A9"/>
    <w:rsid w:val="00D90FDA"/>
    <w:rsid w:val="00D91DA8"/>
    <w:rsid w:val="00D934ED"/>
    <w:rsid w:val="00D947B2"/>
    <w:rsid w:val="00D95012"/>
    <w:rsid w:val="00D961D7"/>
    <w:rsid w:val="00D96384"/>
    <w:rsid w:val="00D966FC"/>
    <w:rsid w:val="00D970A0"/>
    <w:rsid w:val="00D971EE"/>
    <w:rsid w:val="00D97D82"/>
    <w:rsid w:val="00DA0B77"/>
    <w:rsid w:val="00DA1FE2"/>
    <w:rsid w:val="00DA38AF"/>
    <w:rsid w:val="00DA4CCD"/>
    <w:rsid w:val="00DA52F6"/>
    <w:rsid w:val="00DA56A7"/>
    <w:rsid w:val="00DA604D"/>
    <w:rsid w:val="00DA72E0"/>
    <w:rsid w:val="00DA7D98"/>
    <w:rsid w:val="00DB2004"/>
    <w:rsid w:val="00DB2871"/>
    <w:rsid w:val="00DB4787"/>
    <w:rsid w:val="00DB4945"/>
    <w:rsid w:val="00DB7106"/>
    <w:rsid w:val="00DB756A"/>
    <w:rsid w:val="00DB7AFE"/>
    <w:rsid w:val="00DB7CA9"/>
    <w:rsid w:val="00DB7F6E"/>
    <w:rsid w:val="00DB7FD3"/>
    <w:rsid w:val="00DC0066"/>
    <w:rsid w:val="00DC0FF9"/>
    <w:rsid w:val="00DC15D9"/>
    <w:rsid w:val="00DC1B67"/>
    <w:rsid w:val="00DC1F82"/>
    <w:rsid w:val="00DC2289"/>
    <w:rsid w:val="00DC2C6A"/>
    <w:rsid w:val="00DC2FDF"/>
    <w:rsid w:val="00DC3A55"/>
    <w:rsid w:val="00DC4704"/>
    <w:rsid w:val="00DC5ED2"/>
    <w:rsid w:val="00DC6666"/>
    <w:rsid w:val="00DC7B76"/>
    <w:rsid w:val="00DD0B89"/>
    <w:rsid w:val="00DD1B63"/>
    <w:rsid w:val="00DD2AB2"/>
    <w:rsid w:val="00DD2E41"/>
    <w:rsid w:val="00DD3613"/>
    <w:rsid w:val="00DD4455"/>
    <w:rsid w:val="00DD5A3F"/>
    <w:rsid w:val="00DD5C5E"/>
    <w:rsid w:val="00DD6063"/>
    <w:rsid w:val="00DD6D70"/>
    <w:rsid w:val="00DD7740"/>
    <w:rsid w:val="00DD7DF1"/>
    <w:rsid w:val="00DE360E"/>
    <w:rsid w:val="00DE36CC"/>
    <w:rsid w:val="00DE43E3"/>
    <w:rsid w:val="00DE53B1"/>
    <w:rsid w:val="00DE765B"/>
    <w:rsid w:val="00DE7B83"/>
    <w:rsid w:val="00DF1988"/>
    <w:rsid w:val="00DF1A7B"/>
    <w:rsid w:val="00DF2CD3"/>
    <w:rsid w:val="00DF3B78"/>
    <w:rsid w:val="00DF4538"/>
    <w:rsid w:val="00DF4D3F"/>
    <w:rsid w:val="00DF53CF"/>
    <w:rsid w:val="00DF61B2"/>
    <w:rsid w:val="00DF76B8"/>
    <w:rsid w:val="00E00A45"/>
    <w:rsid w:val="00E00F2E"/>
    <w:rsid w:val="00E01142"/>
    <w:rsid w:val="00E01394"/>
    <w:rsid w:val="00E02CF6"/>
    <w:rsid w:val="00E02E8B"/>
    <w:rsid w:val="00E03278"/>
    <w:rsid w:val="00E04190"/>
    <w:rsid w:val="00E0539E"/>
    <w:rsid w:val="00E06997"/>
    <w:rsid w:val="00E072F9"/>
    <w:rsid w:val="00E0768B"/>
    <w:rsid w:val="00E10867"/>
    <w:rsid w:val="00E11D62"/>
    <w:rsid w:val="00E12D2B"/>
    <w:rsid w:val="00E145FA"/>
    <w:rsid w:val="00E15282"/>
    <w:rsid w:val="00E1739C"/>
    <w:rsid w:val="00E17CB6"/>
    <w:rsid w:val="00E17CF4"/>
    <w:rsid w:val="00E2019A"/>
    <w:rsid w:val="00E20312"/>
    <w:rsid w:val="00E203E7"/>
    <w:rsid w:val="00E20E0A"/>
    <w:rsid w:val="00E24B81"/>
    <w:rsid w:val="00E24D1C"/>
    <w:rsid w:val="00E2505F"/>
    <w:rsid w:val="00E255FB"/>
    <w:rsid w:val="00E26384"/>
    <w:rsid w:val="00E26C56"/>
    <w:rsid w:val="00E273B4"/>
    <w:rsid w:val="00E3007C"/>
    <w:rsid w:val="00E3148D"/>
    <w:rsid w:val="00E315BA"/>
    <w:rsid w:val="00E31AC4"/>
    <w:rsid w:val="00E325DC"/>
    <w:rsid w:val="00E332B4"/>
    <w:rsid w:val="00E3340D"/>
    <w:rsid w:val="00E33964"/>
    <w:rsid w:val="00E33AC0"/>
    <w:rsid w:val="00E33DC8"/>
    <w:rsid w:val="00E356B9"/>
    <w:rsid w:val="00E374FD"/>
    <w:rsid w:val="00E37532"/>
    <w:rsid w:val="00E37C35"/>
    <w:rsid w:val="00E421E2"/>
    <w:rsid w:val="00E44706"/>
    <w:rsid w:val="00E447EF"/>
    <w:rsid w:val="00E44C53"/>
    <w:rsid w:val="00E44E4E"/>
    <w:rsid w:val="00E44ED5"/>
    <w:rsid w:val="00E45942"/>
    <w:rsid w:val="00E467B3"/>
    <w:rsid w:val="00E47DA6"/>
    <w:rsid w:val="00E5094E"/>
    <w:rsid w:val="00E52AF8"/>
    <w:rsid w:val="00E52FDB"/>
    <w:rsid w:val="00E536FD"/>
    <w:rsid w:val="00E537F8"/>
    <w:rsid w:val="00E607EA"/>
    <w:rsid w:val="00E61C49"/>
    <w:rsid w:val="00E626E3"/>
    <w:rsid w:val="00E63126"/>
    <w:rsid w:val="00E634C2"/>
    <w:rsid w:val="00E643A7"/>
    <w:rsid w:val="00E658F3"/>
    <w:rsid w:val="00E65B5D"/>
    <w:rsid w:val="00E66347"/>
    <w:rsid w:val="00E67BFC"/>
    <w:rsid w:val="00E70BDA"/>
    <w:rsid w:val="00E7239D"/>
    <w:rsid w:val="00E726ED"/>
    <w:rsid w:val="00E72E49"/>
    <w:rsid w:val="00E73843"/>
    <w:rsid w:val="00E73D0F"/>
    <w:rsid w:val="00E74B18"/>
    <w:rsid w:val="00E75636"/>
    <w:rsid w:val="00E75A5F"/>
    <w:rsid w:val="00E76060"/>
    <w:rsid w:val="00E7710F"/>
    <w:rsid w:val="00E77ADA"/>
    <w:rsid w:val="00E77EC4"/>
    <w:rsid w:val="00E80FA8"/>
    <w:rsid w:val="00E8137A"/>
    <w:rsid w:val="00E81C58"/>
    <w:rsid w:val="00E838A9"/>
    <w:rsid w:val="00E85DAC"/>
    <w:rsid w:val="00E86A6A"/>
    <w:rsid w:val="00E87E4E"/>
    <w:rsid w:val="00E9106B"/>
    <w:rsid w:val="00E920BA"/>
    <w:rsid w:val="00E9254B"/>
    <w:rsid w:val="00E927BD"/>
    <w:rsid w:val="00E927BF"/>
    <w:rsid w:val="00E9368F"/>
    <w:rsid w:val="00E94705"/>
    <w:rsid w:val="00E94B33"/>
    <w:rsid w:val="00E94F78"/>
    <w:rsid w:val="00E95120"/>
    <w:rsid w:val="00E9517B"/>
    <w:rsid w:val="00E95A7C"/>
    <w:rsid w:val="00E96F6B"/>
    <w:rsid w:val="00E976C9"/>
    <w:rsid w:val="00E97F24"/>
    <w:rsid w:val="00EA00ED"/>
    <w:rsid w:val="00EA0196"/>
    <w:rsid w:val="00EA04EE"/>
    <w:rsid w:val="00EA0BE1"/>
    <w:rsid w:val="00EA12B5"/>
    <w:rsid w:val="00EA38B8"/>
    <w:rsid w:val="00EA68FD"/>
    <w:rsid w:val="00EA7464"/>
    <w:rsid w:val="00EB0558"/>
    <w:rsid w:val="00EB0E28"/>
    <w:rsid w:val="00EB1F0E"/>
    <w:rsid w:val="00EB25C2"/>
    <w:rsid w:val="00EB377F"/>
    <w:rsid w:val="00EB4E51"/>
    <w:rsid w:val="00EB51BE"/>
    <w:rsid w:val="00EB7D02"/>
    <w:rsid w:val="00EB7DD3"/>
    <w:rsid w:val="00EC04E8"/>
    <w:rsid w:val="00EC18F0"/>
    <w:rsid w:val="00EC21B6"/>
    <w:rsid w:val="00EC240D"/>
    <w:rsid w:val="00EC3C3B"/>
    <w:rsid w:val="00EC3FA0"/>
    <w:rsid w:val="00EC4009"/>
    <w:rsid w:val="00EC5800"/>
    <w:rsid w:val="00EC5B4E"/>
    <w:rsid w:val="00EC5DE8"/>
    <w:rsid w:val="00EC5F1A"/>
    <w:rsid w:val="00EC6CEF"/>
    <w:rsid w:val="00EC6DBB"/>
    <w:rsid w:val="00EC75E9"/>
    <w:rsid w:val="00ED254A"/>
    <w:rsid w:val="00ED2B0D"/>
    <w:rsid w:val="00ED30DA"/>
    <w:rsid w:val="00ED3C9B"/>
    <w:rsid w:val="00ED5658"/>
    <w:rsid w:val="00ED5C59"/>
    <w:rsid w:val="00ED638A"/>
    <w:rsid w:val="00ED7C09"/>
    <w:rsid w:val="00EE1C35"/>
    <w:rsid w:val="00EE2FCB"/>
    <w:rsid w:val="00EE37A2"/>
    <w:rsid w:val="00EE49B5"/>
    <w:rsid w:val="00EE4AD7"/>
    <w:rsid w:val="00EE6B41"/>
    <w:rsid w:val="00EE6D14"/>
    <w:rsid w:val="00EF06E3"/>
    <w:rsid w:val="00EF0803"/>
    <w:rsid w:val="00EF356F"/>
    <w:rsid w:val="00EF3F07"/>
    <w:rsid w:val="00EF4267"/>
    <w:rsid w:val="00EF5E14"/>
    <w:rsid w:val="00F00E5B"/>
    <w:rsid w:val="00F01470"/>
    <w:rsid w:val="00F01836"/>
    <w:rsid w:val="00F0219C"/>
    <w:rsid w:val="00F03E44"/>
    <w:rsid w:val="00F0400F"/>
    <w:rsid w:val="00F05A6A"/>
    <w:rsid w:val="00F11188"/>
    <w:rsid w:val="00F11B59"/>
    <w:rsid w:val="00F11C76"/>
    <w:rsid w:val="00F123A9"/>
    <w:rsid w:val="00F124AE"/>
    <w:rsid w:val="00F12528"/>
    <w:rsid w:val="00F12EAB"/>
    <w:rsid w:val="00F12F14"/>
    <w:rsid w:val="00F14081"/>
    <w:rsid w:val="00F141CF"/>
    <w:rsid w:val="00F15313"/>
    <w:rsid w:val="00F1595B"/>
    <w:rsid w:val="00F16920"/>
    <w:rsid w:val="00F17826"/>
    <w:rsid w:val="00F207EA"/>
    <w:rsid w:val="00F22C63"/>
    <w:rsid w:val="00F23ED2"/>
    <w:rsid w:val="00F2787C"/>
    <w:rsid w:val="00F30EB5"/>
    <w:rsid w:val="00F32513"/>
    <w:rsid w:val="00F32734"/>
    <w:rsid w:val="00F35606"/>
    <w:rsid w:val="00F35889"/>
    <w:rsid w:val="00F35CDC"/>
    <w:rsid w:val="00F36DC1"/>
    <w:rsid w:val="00F40FCC"/>
    <w:rsid w:val="00F41451"/>
    <w:rsid w:val="00F41B12"/>
    <w:rsid w:val="00F42628"/>
    <w:rsid w:val="00F43FC8"/>
    <w:rsid w:val="00F44525"/>
    <w:rsid w:val="00F448B4"/>
    <w:rsid w:val="00F47435"/>
    <w:rsid w:val="00F53000"/>
    <w:rsid w:val="00F5423E"/>
    <w:rsid w:val="00F55A4C"/>
    <w:rsid w:val="00F55C71"/>
    <w:rsid w:val="00F5717C"/>
    <w:rsid w:val="00F57732"/>
    <w:rsid w:val="00F60538"/>
    <w:rsid w:val="00F611D4"/>
    <w:rsid w:val="00F62AA5"/>
    <w:rsid w:val="00F62DE3"/>
    <w:rsid w:val="00F635EA"/>
    <w:rsid w:val="00F65096"/>
    <w:rsid w:val="00F669A2"/>
    <w:rsid w:val="00F677C8"/>
    <w:rsid w:val="00F67B21"/>
    <w:rsid w:val="00F67EC8"/>
    <w:rsid w:val="00F70099"/>
    <w:rsid w:val="00F7015D"/>
    <w:rsid w:val="00F72166"/>
    <w:rsid w:val="00F727BB"/>
    <w:rsid w:val="00F729A5"/>
    <w:rsid w:val="00F753BD"/>
    <w:rsid w:val="00F7559D"/>
    <w:rsid w:val="00F755A4"/>
    <w:rsid w:val="00F7674A"/>
    <w:rsid w:val="00F776AE"/>
    <w:rsid w:val="00F77721"/>
    <w:rsid w:val="00F8148E"/>
    <w:rsid w:val="00F82009"/>
    <w:rsid w:val="00F84902"/>
    <w:rsid w:val="00F849BC"/>
    <w:rsid w:val="00F85B8D"/>
    <w:rsid w:val="00F86743"/>
    <w:rsid w:val="00F86FCB"/>
    <w:rsid w:val="00F87390"/>
    <w:rsid w:val="00F90334"/>
    <w:rsid w:val="00F912B2"/>
    <w:rsid w:val="00F9141C"/>
    <w:rsid w:val="00F921D4"/>
    <w:rsid w:val="00F92A97"/>
    <w:rsid w:val="00F94674"/>
    <w:rsid w:val="00F94892"/>
    <w:rsid w:val="00F96202"/>
    <w:rsid w:val="00F966D1"/>
    <w:rsid w:val="00FA03F2"/>
    <w:rsid w:val="00FA108C"/>
    <w:rsid w:val="00FA1B9C"/>
    <w:rsid w:val="00FA27D0"/>
    <w:rsid w:val="00FA289C"/>
    <w:rsid w:val="00FA3114"/>
    <w:rsid w:val="00FA373F"/>
    <w:rsid w:val="00FA37E3"/>
    <w:rsid w:val="00FA46F4"/>
    <w:rsid w:val="00FA52A9"/>
    <w:rsid w:val="00FA62C7"/>
    <w:rsid w:val="00FA6DED"/>
    <w:rsid w:val="00FB15F8"/>
    <w:rsid w:val="00FB3871"/>
    <w:rsid w:val="00FB3925"/>
    <w:rsid w:val="00FB3A7F"/>
    <w:rsid w:val="00FB4407"/>
    <w:rsid w:val="00FB5F8A"/>
    <w:rsid w:val="00FB6403"/>
    <w:rsid w:val="00FB705B"/>
    <w:rsid w:val="00FB777A"/>
    <w:rsid w:val="00FB784B"/>
    <w:rsid w:val="00FB7C7D"/>
    <w:rsid w:val="00FC01E3"/>
    <w:rsid w:val="00FC21BA"/>
    <w:rsid w:val="00FC28FC"/>
    <w:rsid w:val="00FC406E"/>
    <w:rsid w:val="00FC4630"/>
    <w:rsid w:val="00FC4943"/>
    <w:rsid w:val="00FC68D5"/>
    <w:rsid w:val="00FC6F0C"/>
    <w:rsid w:val="00FD2071"/>
    <w:rsid w:val="00FD4928"/>
    <w:rsid w:val="00FD4D7F"/>
    <w:rsid w:val="00FD5ED0"/>
    <w:rsid w:val="00FD6F68"/>
    <w:rsid w:val="00FE004A"/>
    <w:rsid w:val="00FE0C40"/>
    <w:rsid w:val="00FE1671"/>
    <w:rsid w:val="00FE178A"/>
    <w:rsid w:val="00FE1C64"/>
    <w:rsid w:val="00FE28D0"/>
    <w:rsid w:val="00FE2CC1"/>
    <w:rsid w:val="00FE2D49"/>
    <w:rsid w:val="00FE2DF3"/>
    <w:rsid w:val="00FE3BD5"/>
    <w:rsid w:val="00FE3EDF"/>
    <w:rsid w:val="00FE705C"/>
    <w:rsid w:val="00FF1581"/>
    <w:rsid w:val="00FF1A22"/>
    <w:rsid w:val="00FF22FD"/>
    <w:rsid w:val="00FF2606"/>
    <w:rsid w:val="00FF2698"/>
    <w:rsid w:val="00FF2958"/>
    <w:rsid w:val="00FF3884"/>
    <w:rsid w:val="00FF572B"/>
    <w:rsid w:val="00FF6D82"/>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F0"/>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 w:type="paragraph" w:styleId="1">
    <w:name w:val="heading 1"/>
    <w:basedOn w:val="a"/>
    <w:next w:val="a"/>
    <w:link w:val="10"/>
    <w:uiPriority w:val="99"/>
    <w:qFormat/>
    <w:rsid w:val="007E5AF0"/>
    <w:pPr>
      <w:spacing w:before="108" w:after="108"/>
      <w:jc w:val="center"/>
      <w:outlineLvl w:val="0"/>
    </w:pPr>
    <w:rPr>
      <w:rFonts w:eastAsia="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5AF0"/>
    <w:rPr>
      <w:rFonts w:ascii="Arial" w:eastAsia="Times New Roman" w:hAnsi="Arial" w:cs="Arial"/>
      <w:b/>
      <w:bCs/>
      <w:color w:val="000080"/>
      <w:sz w:val="24"/>
      <w:szCs w:val="24"/>
      <w:lang w:eastAsia="ru-RU"/>
    </w:rPr>
  </w:style>
  <w:style w:type="paragraph" w:customStyle="1" w:styleId="a3">
    <w:name w:val="Комментарий"/>
    <w:basedOn w:val="a"/>
    <w:next w:val="a"/>
    <w:uiPriority w:val="99"/>
    <w:rsid w:val="007E5AF0"/>
    <w:pPr>
      <w:spacing w:before="75"/>
      <w:jc w:val="both"/>
    </w:pPr>
    <w:rPr>
      <w:i/>
      <w:iCs/>
      <w:color w:val="800080"/>
    </w:rPr>
  </w:style>
  <w:style w:type="paragraph" w:customStyle="1" w:styleId="a4">
    <w:name w:val="Нормальный (таблица)"/>
    <w:basedOn w:val="a"/>
    <w:next w:val="a"/>
    <w:uiPriority w:val="99"/>
    <w:rsid w:val="007E5AF0"/>
    <w:pPr>
      <w:jc w:val="both"/>
    </w:pPr>
  </w:style>
  <w:style w:type="paragraph" w:customStyle="1" w:styleId="a5">
    <w:name w:val="Прижатый влево"/>
    <w:basedOn w:val="a"/>
    <w:next w:val="a"/>
    <w:uiPriority w:val="99"/>
    <w:rsid w:val="007E5AF0"/>
  </w:style>
  <w:style w:type="character" w:customStyle="1" w:styleId="a6">
    <w:name w:val="Гипертекстовая ссылка"/>
    <w:basedOn w:val="a0"/>
    <w:uiPriority w:val="99"/>
    <w:rsid w:val="007E5AF0"/>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F0"/>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 w:type="paragraph" w:styleId="1">
    <w:name w:val="heading 1"/>
    <w:basedOn w:val="a"/>
    <w:next w:val="a"/>
    <w:link w:val="10"/>
    <w:uiPriority w:val="99"/>
    <w:qFormat/>
    <w:rsid w:val="007E5AF0"/>
    <w:pPr>
      <w:spacing w:before="108" w:after="108"/>
      <w:jc w:val="center"/>
      <w:outlineLvl w:val="0"/>
    </w:pPr>
    <w:rPr>
      <w:rFonts w:eastAsia="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5AF0"/>
    <w:rPr>
      <w:rFonts w:ascii="Arial" w:eastAsia="Times New Roman" w:hAnsi="Arial" w:cs="Arial"/>
      <w:b/>
      <w:bCs/>
      <w:color w:val="000080"/>
      <w:sz w:val="24"/>
      <w:szCs w:val="24"/>
      <w:lang w:eastAsia="ru-RU"/>
    </w:rPr>
  </w:style>
  <w:style w:type="paragraph" w:customStyle="1" w:styleId="a3">
    <w:name w:val="Комментарий"/>
    <w:basedOn w:val="a"/>
    <w:next w:val="a"/>
    <w:uiPriority w:val="99"/>
    <w:rsid w:val="007E5AF0"/>
    <w:pPr>
      <w:spacing w:before="75"/>
      <w:jc w:val="both"/>
    </w:pPr>
    <w:rPr>
      <w:i/>
      <w:iCs/>
      <w:color w:val="800080"/>
    </w:rPr>
  </w:style>
  <w:style w:type="paragraph" w:customStyle="1" w:styleId="a4">
    <w:name w:val="Нормальный (таблица)"/>
    <w:basedOn w:val="a"/>
    <w:next w:val="a"/>
    <w:uiPriority w:val="99"/>
    <w:rsid w:val="007E5AF0"/>
    <w:pPr>
      <w:jc w:val="both"/>
    </w:pPr>
  </w:style>
  <w:style w:type="paragraph" w:customStyle="1" w:styleId="a5">
    <w:name w:val="Прижатый влево"/>
    <w:basedOn w:val="a"/>
    <w:next w:val="a"/>
    <w:uiPriority w:val="99"/>
    <w:rsid w:val="007E5AF0"/>
  </w:style>
  <w:style w:type="character" w:customStyle="1" w:styleId="a6">
    <w:name w:val="Гипертекстовая ссылка"/>
    <w:basedOn w:val="a0"/>
    <w:uiPriority w:val="99"/>
    <w:rsid w:val="007E5AF0"/>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18"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26"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39" Type="http://schemas.openxmlformats.org/officeDocument/2006/relationships/hyperlink" Target="garantf1://890941.2770/" TargetMode="External"/><Relationship Id="rId3" Type="http://schemas.openxmlformats.org/officeDocument/2006/relationships/settings" Target="settings.xml"/><Relationship Id="rId21"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34" Type="http://schemas.openxmlformats.org/officeDocument/2006/relationships/hyperlink" Target="garantf1://95535.1000/" TargetMode="External"/><Relationship Id="rId42"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47" Type="http://schemas.openxmlformats.org/officeDocument/2006/relationships/hyperlink" Target="garantf1://12027811.106/" TargetMode="External"/><Relationship Id="rId50" Type="http://schemas.openxmlformats.org/officeDocument/2006/relationships/fontTable" Target="fontTable.xml"/><Relationship Id="rId7"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12" Type="http://schemas.openxmlformats.org/officeDocument/2006/relationships/hyperlink" Target="garantf1://6210144.2/" TargetMode="External"/><Relationship Id="rId17" Type="http://schemas.openxmlformats.org/officeDocument/2006/relationships/hyperlink" Target="garantf1://12038291.5/" TargetMode="External"/><Relationship Id="rId25" Type="http://schemas.openxmlformats.org/officeDocument/2006/relationships/hyperlink" Target="garantf1://890941.2770/" TargetMode="External"/><Relationship Id="rId33" Type="http://schemas.openxmlformats.org/officeDocument/2006/relationships/hyperlink" Target="garantf1://12057407.1100/" TargetMode="External"/><Relationship Id="rId38"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46"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2" Type="http://schemas.microsoft.com/office/2007/relationships/stylesWithEffects" Target="stylesWithEffects.xml"/><Relationship Id="rId16" Type="http://schemas.openxmlformats.org/officeDocument/2006/relationships/hyperlink" Target="garantf1://12057407.14000/" TargetMode="External"/><Relationship Id="rId20"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29" Type="http://schemas.openxmlformats.org/officeDocument/2006/relationships/hyperlink" Target="garantf1://12059687.12/" TargetMode="External"/><Relationship Id="rId41"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1" Type="http://schemas.openxmlformats.org/officeDocument/2006/relationships/styles" Target="styles.xml"/><Relationship Id="rId6"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11" Type="http://schemas.openxmlformats.org/officeDocument/2006/relationships/hyperlink" Target="garantf1://10002748.0/" TargetMode="External"/><Relationship Id="rId24" Type="http://schemas.openxmlformats.org/officeDocument/2006/relationships/hyperlink" Target="garantf1://12027811.106/" TargetMode="External"/><Relationship Id="rId32"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37" Type="http://schemas.openxmlformats.org/officeDocument/2006/relationships/hyperlink" Target="garantf1://99707.1006/" TargetMode="External"/><Relationship Id="rId40"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45"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5" Type="http://schemas.openxmlformats.org/officeDocument/2006/relationships/hyperlink" Target="garantf1://10002748.3/" TargetMode="External"/><Relationship Id="rId15" Type="http://schemas.openxmlformats.org/officeDocument/2006/relationships/hyperlink" Target="garantf1://10002748.3/" TargetMode="External"/><Relationship Id="rId23"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28" Type="http://schemas.openxmlformats.org/officeDocument/2006/relationships/hyperlink" Target="garantf1://12027811.106/" TargetMode="External"/><Relationship Id="rId36" Type="http://schemas.openxmlformats.org/officeDocument/2006/relationships/hyperlink" Target="garantf1://99707.1006/" TargetMode="External"/><Relationship Id="rId49" Type="http://schemas.openxmlformats.org/officeDocument/2006/relationships/hyperlink" Target="garantf1://12059687.0/" TargetMode="External"/><Relationship Id="rId10" Type="http://schemas.openxmlformats.org/officeDocument/2006/relationships/hyperlink" Target="garantf1://10002748.0/" TargetMode="External"/><Relationship Id="rId19" Type="http://schemas.openxmlformats.org/officeDocument/2006/relationships/hyperlink" Target="garantf1://890941.2770/" TargetMode="External"/><Relationship Id="rId31" Type="http://schemas.openxmlformats.org/officeDocument/2006/relationships/hyperlink" Target="garantf1://12027811.106/" TargetMode="External"/><Relationship Id="rId44"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4" Type="http://schemas.openxmlformats.org/officeDocument/2006/relationships/webSettings" Target="webSettings.xml"/><Relationship Id="rId9"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14" Type="http://schemas.openxmlformats.org/officeDocument/2006/relationships/hyperlink" Target="garantf1://10003000.27/" TargetMode="External"/><Relationship Id="rId22"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27"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30" Type="http://schemas.openxmlformats.org/officeDocument/2006/relationships/hyperlink" Target="garantf1://12027811.106/" TargetMode="External"/><Relationship Id="rId35"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43"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48" Type="http://schemas.openxmlformats.org/officeDocument/2006/relationships/hyperlink" Target="file:///C:\Users\urktedz02\AppData\Local\Temp\5\~NS6736C\&#1055;&#1086;&#1089;&#1090;&#1072;&#1085;&#1086;&#1074;&#1083;&#1077;&#1085;&#1080;&#1077;%20&#1055;&#1088;&#1072;&#1074;&#1080;&#1090;&#1077;&#1083;&#1100;&#1089;&#1090;&#1074;&#1072;%20&#1056;&#1060;%20&#1086;&#1090;%2017%20&#1080;&#1102;&#1083;&#1103;%201995%20&#1075;.%20N%20713%20'&#1054;&#1073;%20.rtf" TargetMode="External"/><Relationship Id="rId8" Type="http://schemas.openxmlformats.org/officeDocument/2006/relationships/hyperlink" Target="garantf1://12057407.100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4660</Words>
  <Characters>26563</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urktedz02</dc:creator>
  <cp:keywords/>
  <dc:description/>
  <cp:lastModifiedBy>Невзорова Яна Вячеславовна</cp:lastModifiedBy>
  <cp:revision>2</cp:revision>
  <dcterms:created xsi:type="dcterms:W3CDTF">2012-08-17T04:14:00Z</dcterms:created>
  <dcterms:modified xsi:type="dcterms:W3CDTF">2012-08-17T04:14:00Z</dcterms:modified>
</cp:coreProperties>
</file>